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65" w:rsidRPr="00824236" w:rsidRDefault="00194D69" w:rsidP="00824236">
      <w:pPr>
        <w:pStyle w:val="a3"/>
      </w:pPr>
      <w:r w:rsidRPr="0082423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4533265</wp:posOffset>
            </wp:positionH>
            <wp:positionV relativeFrom="margin">
              <wp:posOffset>-83820</wp:posOffset>
            </wp:positionV>
            <wp:extent cx="1548130" cy="881380"/>
            <wp:effectExtent l="0" t="0" r="0" b="0"/>
            <wp:wrapSquare wrapText="bothSides"/>
            <wp:docPr id="153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EB4A65" w:rsidRPr="00824236" w:rsidRDefault="00EB4A65" w:rsidP="00824236">
      <w:pPr>
        <w:pStyle w:val="a3"/>
      </w:pPr>
    </w:p>
    <w:p w:rsidR="00EB4A65" w:rsidRPr="00824236" w:rsidRDefault="00EB4A65" w:rsidP="00824236">
      <w:pPr>
        <w:pStyle w:val="a3"/>
      </w:pPr>
    </w:p>
    <w:p w:rsidR="00EB4A65" w:rsidRPr="00824236" w:rsidRDefault="00EB4A65" w:rsidP="00824236">
      <w:pPr>
        <w:pStyle w:val="a3"/>
      </w:pPr>
    </w:p>
    <w:p w:rsidR="007B44E3" w:rsidRPr="00824236" w:rsidRDefault="007B44E3" w:rsidP="00824236">
      <w:pPr>
        <w:pStyle w:val="a3"/>
      </w:pPr>
    </w:p>
    <w:p w:rsidR="007B44E3" w:rsidRPr="00824236" w:rsidRDefault="007B44E3" w:rsidP="00824236">
      <w:pPr>
        <w:pStyle w:val="a3"/>
      </w:pPr>
    </w:p>
    <w:p w:rsidR="007B44E3" w:rsidRPr="00824236" w:rsidRDefault="007B44E3" w:rsidP="00824236">
      <w:pPr>
        <w:pStyle w:val="a3"/>
      </w:pPr>
    </w:p>
    <w:p w:rsidR="00EB4A65" w:rsidRPr="00824236" w:rsidRDefault="00EB4A65" w:rsidP="00824236">
      <w:pPr>
        <w:pStyle w:val="a3"/>
      </w:pPr>
    </w:p>
    <w:p w:rsidR="00EB4A65" w:rsidRPr="00824236" w:rsidRDefault="00D0767A" w:rsidP="00A55B41">
      <w:pPr>
        <w:pStyle w:val="a3"/>
        <w:jc w:val="center"/>
        <w:rPr>
          <w:b/>
        </w:rPr>
      </w:pPr>
      <w:r w:rsidRPr="00824236">
        <w:rPr>
          <w:b/>
        </w:rPr>
        <w:t>ПЕДАГОГИЧЕСКИЙ</w:t>
      </w:r>
      <w:r w:rsidR="00EB4A65" w:rsidRPr="00824236">
        <w:rPr>
          <w:b/>
        </w:rPr>
        <w:t xml:space="preserve"> ПРОЕКТ</w:t>
      </w:r>
    </w:p>
    <w:p w:rsidR="00EB4A65" w:rsidRPr="00824236" w:rsidRDefault="00EB4A65" w:rsidP="00122B11">
      <w:pPr>
        <w:pStyle w:val="a3"/>
        <w:jc w:val="center"/>
        <w:rPr>
          <w:b/>
        </w:rPr>
      </w:pPr>
      <w:r w:rsidRPr="00824236">
        <w:rPr>
          <w:b/>
        </w:rPr>
        <w:t>«</w:t>
      </w:r>
      <w:r w:rsidR="00EC36DF">
        <w:rPr>
          <w:b/>
        </w:rPr>
        <w:t>Мнемотехника как эффективное средство развития читательской грамотности у</w:t>
      </w:r>
      <w:r w:rsidR="001B66DC">
        <w:rPr>
          <w:b/>
        </w:rPr>
        <w:t xml:space="preserve"> </w:t>
      </w:r>
      <w:r w:rsidRPr="00824236">
        <w:rPr>
          <w:b/>
        </w:rPr>
        <w:t>обучающихся начальных классов с ограниченными возможностями здоровья»</w:t>
      </w:r>
    </w:p>
    <w:p w:rsidR="007B44E3" w:rsidRPr="00824236" w:rsidRDefault="007B44E3" w:rsidP="00122B11">
      <w:pPr>
        <w:pStyle w:val="a3"/>
        <w:jc w:val="center"/>
        <w:rPr>
          <w:b/>
        </w:rPr>
      </w:pPr>
    </w:p>
    <w:p w:rsidR="007B44E3" w:rsidRPr="00824236" w:rsidRDefault="007B44E3" w:rsidP="00824236">
      <w:pPr>
        <w:pStyle w:val="a3"/>
        <w:rPr>
          <w:b/>
        </w:rPr>
      </w:pPr>
    </w:p>
    <w:p w:rsidR="007B44E3" w:rsidRPr="00824236" w:rsidRDefault="007B44E3" w:rsidP="00824236">
      <w:pPr>
        <w:pStyle w:val="a3"/>
        <w:rPr>
          <w:b/>
        </w:rPr>
      </w:pPr>
    </w:p>
    <w:p w:rsidR="007B44E3" w:rsidRPr="00824236" w:rsidRDefault="007B44E3" w:rsidP="00824236">
      <w:pPr>
        <w:pStyle w:val="a3"/>
        <w:rPr>
          <w:b/>
        </w:rPr>
      </w:pPr>
    </w:p>
    <w:p w:rsidR="007B44E3" w:rsidRPr="00824236" w:rsidRDefault="007B44E3" w:rsidP="00824236">
      <w:pPr>
        <w:pStyle w:val="a3"/>
        <w:rPr>
          <w:b/>
        </w:rPr>
      </w:pPr>
    </w:p>
    <w:p w:rsidR="007B44E3" w:rsidRPr="00824236" w:rsidRDefault="00194D69" w:rsidP="00A55B41">
      <w:pPr>
        <w:pStyle w:val="a3"/>
        <w:jc w:val="right"/>
        <w:rPr>
          <w:b/>
        </w:rPr>
      </w:pPr>
      <w:r w:rsidRPr="00824236">
        <w:rPr>
          <w:b/>
        </w:rPr>
        <w:t>Учитель начальных классов</w:t>
      </w:r>
    </w:p>
    <w:p w:rsidR="007B44E3" w:rsidRPr="00824236" w:rsidRDefault="004C0831" w:rsidP="00A55B41">
      <w:pPr>
        <w:pStyle w:val="a3"/>
        <w:jc w:val="right"/>
        <w:rPr>
          <w:b/>
        </w:rPr>
      </w:pPr>
      <w:r w:rsidRPr="00824236">
        <w:rPr>
          <w:b/>
        </w:rPr>
        <w:t>Бабаева Л.М.</w:t>
      </w:r>
    </w:p>
    <w:p w:rsidR="007B44E3" w:rsidRPr="00824236" w:rsidRDefault="007B44E3" w:rsidP="00A55B41">
      <w:pPr>
        <w:pStyle w:val="a3"/>
        <w:jc w:val="right"/>
        <w:rPr>
          <w:b/>
        </w:rPr>
      </w:pPr>
    </w:p>
    <w:p w:rsidR="007B44E3" w:rsidRPr="00824236" w:rsidRDefault="007B44E3" w:rsidP="00824236">
      <w:pPr>
        <w:pStyle w:val="a3"/>
        <w:rPr>
          <w:b/>
        </w:rPr>
      </w:pPr>
    </w:p>
    <w:p w:rsidR="006B2AB6" w:rsidRPr="00824236" w:rsidRDefault="006B2AB6" w:rsidP="00824236">
      <w:pPr>
        <w:pStyle w:val="a3"/>
        <w:rPr>
          <w:b/>
        </w:rPr>
      </w:pPr>
    </w:p>
    <w:p w:rsidR="006B2AB6" w:rsidRPr="00824236" w:rsidRDefault="006B2AB6" w:rsidP="00824236">
      <w:pPr>
        <w:pStyle w:val="a3"/>
        <w:rPr>
          <w:b/>
        </w:rPr>
      </w:pPr>
    </w:p>
    <w:p w:rsidR="006B2AB6" w:rsidRPr="00824236" w:rsidRDefault="006B2AB6" w:rsidP="00824236">
      <w:pPr>
        <w:pStyle w:val="a3"/>
        <w:rPr>
          <w:b/>
        </w:rPr>
      </w:pPr>
    </w:p>
    <w:p w:rsidR="009040A1" w:rsidRPr="00824236" w:rsidRDefault="004C0831" w:rsidP="00A55B41">
      <w:pPr>
        <w:pStyle w:val="a3"/>
        <w:jc w:val="center"/>
        <w:rPr>
          <w:b/>
        </w:rPr>
      </w:pPr>
      <w:r w:rsidRPr="00824236">
        <w:rPr>
          <w:b/>
        </w:rPr>
        <w:t>Нижневартовск, 2022</w:t>
      </w:r>
      <w:r w:rsidR="00194D69" w:rsidRPr="00824236">
        <w:rPr>
          <w:b/>
        </w:rPr>
        <w:t>г.</w:t>
      </w:r>
    </w:p>
    <w:p w:rsidR="00341354" w:rsidRPr="00824236" w:rsidRDefault="00341354" w:rsidP="00824236">
      <w:pPr>
        <w:pStyle w:val="a3"/>
        <w:rPr>
          <w:b/>
          <w:color w:val="0070C0"/>
        </w:rPr>
      </w:pPr>
      <w:r w:rsidRPr="00824236">
        <w:rPr>
          <w:b/>
          <w:color w:val="0070C0"/>
        </w:rPr>
        <w:br w:type="page"/>
      </w:r>
    </w:p>
    <w:p w:rsidR="00EB4A65" w:rsidRPr="00824236" w:rsidRDefault="00660A51" w:rsidP="00B42B61">
      <w:pPr>
        <w:pStyle w:val="a3"/>
        <w:jc w:val="center"/>
        <w:rPr>
          <w:b/>
        </w:rPr>
      </w:pPr>
      <w:r w:rsidRPr="00824236">
        <w:rPr>
          <w:b/>
        </w:rPr>
        <w:lastRenderedPageBreak/>
        <w:t>ОГЛАВЛЕНИЕ</w:t>
      </w:r>
    </w:p>
    <w:p w:rsidR="00EB4A65" w:rsidRPr="00824236" w:rsidRDefault="00EB4A65" w:rsidP="00824236">
      <w:pPr>
        <w:pStyle w:val="a3"/>
      </w:pP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 xml:space="preserve">1. АКТУАЛЬНОСТЬ ПЕДАГОГИЧЕСКОГО ПРОЕКТА………………….……………3 </w:t>
      </w: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>2.ЦЕЛИ И ЗАДАЧИ ПРОЕКТА……………………………………………………………</w:t>
      </w:r>
      <w:r>
        <w:rPr>
          <w:b/>
        </w:rPr>
        <w:t>.</w:t>
      </w:r>
      <w:r w:rsidRPr="00B42B61">
        <w:rPr>
          <w:b/>
        </w:rPr>
        <w:t>..</w:t>
      </w:r>
      <w:r w:rsidR="003C3033">
        <w:rPr>
          <w:b/>
        </w:rPr>
        <w:t>5</w:t>
      </w: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>3.ОСНОВНОЕ СОДЕРЖАНИЕ ПРОЕКТА………………………………………………</w:t>
      </w:r>
      <w:r>
        <w:rPr>
          <w:b/>
        </w:rPr>
        <w:t>..6</w:t>
      </w: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>4. МЕХАНИЗМ РЕАЛИЗАЦИИ……………………………………………………………</w:t>
      </w:r>
      <w:r w:rsidR="00822058">
        <w:rPr>
          <w:b/>
        </w:rPr>
        <w:t>.11</w:t>
      </w: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>5.УСЛОВИЯ РЕАЛИ</w:t>
      </w:r>
      <w:r>
        <w:rPr>
          <w:b/>
        </w:rPr>
        <w:t>ЗАЦ</w:t>
      </w:r>
      <w:r w:rsidR="003C3033">
        <w:rPr>
          <w:b/>
        </w:rPr>
        <w:t>ИИ ПРОЕКТА……………………………………………</w:t>
      </w:r>
      <w:r w:rsidR="00822058">
        <w:rPr>
          <w:b/>
        </w:rPr>
        <w:t>…….11</w:t>
      </w: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>6.ПАРТНЕРЫ……</w:t>
      </w:r>
      <w:r w:rsidR="00822058">
        <w:rPr>
          <w:b/>
        </w:rPr>
        <w:t>…………………………………………………………………………….12</w:t>
      </w: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>7.ПЛАН МЕРОПРИЯТИЙ ПО РЕАЛИЗАЦИИ П</w:t>
      </w:r>
      <w:r>
        <w:rPr>
          <w:b/>
        </w:rPr>
        <w:t>РОЕКТА…………………………….</w:t>
      </w:r>
      <w:r w:rsidR="00822058">
        <w:rPr>
          <w:b/>
        </w:rPr>
        <w:t>13</w:t>
      </w: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 xml:space="preserve">8.КРИТЕРИИ И ПОКАЗАТЕЛИ ЭФФЕКТИВНОСТИ ИННОВАЦИОННОЙ </w:t>
      </w:r>
      <w:r>
        <w:rPr>
          <w:b/>
        </w:rPr>
        <w:t>ДЕЯТЕЛЬНОСТИ………………………………………………………………………….…</w:t>
      </w:r>
      <w:r w:rsidR="00822058">
        <w:rPr>
          <w:b/>
        </w:rPr>
        <w:t>15</w:t>
      </w: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>9.ОЖИДАЕМЫЕ РЕЗУЛ</w:t>
      </w:r>
      <w:r w:rsidR="00822058">
        <w:rPr>
          <w:b/>
        </w:rPr>
        <w:t>ЬТАТЫ ………………………………..…………………………18</w:t>
      </w: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>10.ПЕРСПЕКТИВА ДАЛЬНЕ</w:t>
      </w:r>
      <w:r>
        <w:rPr>
          <w:b/>
        </w:rPr>
        <w:t>ЙШЕГО РАЗВИТИЯ……………………………………..</w:t>
      </w:r>
      <w:r w:rsidR="00822058">
        <w:rPr>
          <w:b/>
        </w:rPr>
        <w:t>.19</w:t>
      </w:r>
    </w:p>
    <w:p w:rsidR="00B42B61" w:rsidRPr="00B42B61" w:rsidRDefault="00B42B61" w:rsidP="00B42B61">
      <w:pPr>
        <w:pStyle w:val="a3"/>
        <w:rPr>
          <w:b/>
        </w:rPr>
      </w:pPr>
      <w:r w:rsidRPr="00B42B61">
        <w:rPr>
          <w:b/>
        </w:rPr>
        <w:t>11. СПИСОК ИСПОЛЬЗУЕМ</w:t>
      </w:r>
      <w:r>
        <w:rPr>
          <w:b/>
        </w:rPr>
        <w:t>ОЙ ЛИТЕРАТУРЫ………………………………………</w:t>
      </w:r>
      <w:r w:rsidR="00822058">
        <w:rPr>
          <w:b/>
        </w:rPr>
        <w:t>.20</w:t>
      </w:r>
    </w:p>
    <w:p w:rsidR="00B42B61" w:rsidRPr="00B42B61" w:rsidRDefault="00B42B61" w:rsidP="00B42B61">
      <w:pPr>
        <w:pStyle w:val="a3"/>
        <w:rPr>
          <w:b/>
        </w:rPr>
      </w:pPr>
      <w:r>
        <w:rPr>
          <w:b/>
        </w:rPr>
        <w:t>12</w:t>
      </w:r>
      <w:r w:rsidR="00822058">
        <w:rPr>
          <w:b/>
        </w:rPr>
        <w:t>.</w:t>
      </w:r>
      <w:r>
        <w:rPr>
          <w:b/>
        </w:rPr>
        <w:t xml:space="preserve">  </w:t>
      </w:r>
      <w:r w:rsidRPr="00B42B61">
        <w:rPr>
          <w:b/>
        </w:rPr>
        <w:t>ПРИЛОЖЕНИ</w:t>
      </w:r>
      <w:r>
        <w:rPr>
          <w:b/>
        </w:rPr>
        <w:t>Я…………………………………………………………………………</w:t>
      </w:r>
      <w:r w:rsidR="00822058">
        <w:rPr>
          <w:b/>
        </w:rPr>
        <w:t>..21</w:t>
      </w:r>
      <w:r w:rsidRPr="00B42B61">
        <w:rPr>
          <w:b/>
        </w:rPr>
        <w:t xml:space="preserve"> </w:t>
      </w:r>
    </w:p>
    <w:p w:rsidR="00194D69" w:rsidRPr="00BD39B1" w:rsidRDefault="00B42B61" w:rsidP="00824236">
      <w:pPr>
        <w:pStyle w:val="a3"/>
        <w:rPr>
          <w:b/>
          <w:i/>
          <w:iCs/>
        </w:rPr>
      </w:pPr>
      <w:r w:rsidRPr="00B42B61">
        <w:rPr>
          <w:b/>
          <w:i/>
          <w:iCs/>
        </w:rPr>
        <w:br w:type="page"/>
      </w:r>
    </w:p>
    <w:p w:rsidR="00E254E1" w:rsidRPr="00262053" w:rsidRDefault="00E254E1" w:rsidP="00262053">
      <w:pPr>
        <w:pStyle w:val="a3"/>
        <w:spacing w:before="0" w:beforeAutospacing="0" w:after="0" w:afterAutospacing="0" w:line="360" w:lineRule="auto"/>
        <w:ind w:left="57" w:right="57"/>
        <w:jc w:val="center"/>
        <w:rPr>
          <w:b/>
          <w:i/>
          <w:iCs/>
          <w:lang w:bidi="ru-RU"/>
        </w:rPr>
      </w:pPr>
      <w:r w:rsidRPr="00262053">
        <w:rPr>
          <w:b/>
          <w:i/>
          <w:iCs/>
          <w:lang w:bidi="ru-RU"/>
        </w:rPr>
        <w:lastRenderedPageBreak/>
        <w:t>АКТУАЛЬНОСТЬ ПЕДАГОГИЧЕСКОГО ПРОЕКТА</w:t>
      </w:r>
    </w:p>
    <w:p w:rsidR="00E254E1" w:rsidRPr="00262053" w:rsidRDefault="00E254E1" w:rsidP="00262053">
      <w:pPr>
        <w:pStyle w:val="a3"/>
        <w:spacing w:before="0" w:beforeAutospacing="0" w:after="0" w:afterAutospacing="0" w:line="360" w:lineRule="auto"/>
        <w:ind w:left="57" w:right="57"/>
        <w:rPr>
          <w:b/>
          <w:i/>
          <w:iCs/>
        </w:rPr>
      </w:pPr>
    </w:p>
    <w:p w:rsidR="003F5C52" w:rsidRPr="00262053" w:rsidRDefault="003B1070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i/>
          <w:iCs/>
        </w:rPr>
      </w:pPr>
      <w:r w:rsidRPr="00262053">
        <w:rPr>
          <w:b/>
          <w:i/>
          <w:iCs/>
        </w:rPr>
        <w:t xml:space="preserve">«Учить ребенка каким – нибудь неизвестным ему пяти словам – </w:t>
      </w:r>
    </w:p>
    <w:p w:rsidR="00A50485" w:rsidRPr="00262053" w:rsidRDefault="003B1070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i/>
          <w:iCs/>
        </w:rPr>
      </w:pPr>
      <w:r w:rsidRPr="00262053">
        <w:rPr>
          <w:b/>
          <w:i/>
          <w:iCs/>
        </w:rPr>
        <w:t xml:space="preserve">он будет долго и напрасно мучиться, </w:t>
      </w:r>
    </w:p>
    <w:p w:rsidR="00A50485" w:rsidRPr="00262053" w:rsidRDefault="003B1070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i/>
          <w:iCs/>
        </w:rPr>
      </w:pPr>
      <w:r w:rsidRPr="00262053">
        <w:rPr>
          <w:b/>
          <w:i/>
          <w:iCs/>
        </w:rPr>
        <w:t>но свяжите двадцать таких слов</w:t>
      </w:r>
    </w:p>
    <w:p w:rsidR="00E23B7A" w:rsidRPr="00262053" w:rsidRDefault="003B1070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i/>
          <w:iCs/>
        </w:rPr>
      </w:pPr>
      <w:r w:rsidRPr="00262053">
        <w:rPr>
          <w:b/>
          <w:i/>
          <w:iCs/>
        </w:rPr>
        <w:t xml:space="preserve"> с картинками, и он усвоит на лету</w:t>
      </w:r>
      <w:r w:rsidR="005F28D6" w:rsidRPr="00262053">
        <w:rPr>
          <w:b/>
          <w:i/>
          <w:iCs/>
        </w:rPr>
        <w:t>»</w:t>
      </w:r>
      <w:r w:rsidR="00A97E9E" w:rsidRPr="00262053">
        <w:rPr>
          <w:b/>
          <w:i/>
          <w:iCs/>
        </w:rPr>
        <w:t>.</w:t>
      </w:r>
      <w:r w:rsidR="00E23B7A" w:rsidRPr="00262053">
        <w:rPr>
          <w:b/>
          <w:i/>
          <w:iCs/>
        </w:rPr>
        <w:br/>
      </w:r>
      <w:r w:rsidR="005F28D6" w:rsidRPr="00262053">
        <w:rPr>
          <w:b/>
          <w:i/>
          <w:iCs/>
          <w:shd w:val="clear" w:color="auto" w:fill="FFFFFF"/>
        </w:rPr>
        <w:t>К.Д.Ушинский</w:t>
      </w:r>
    </w:p>
    <w:p w:rsidR="00931B28" w:rsidRPr="00262053" w:rsidRDefault="00931B28" w:rsidP="00262053">
      <w:pPr>
        <w:pStyle w:val="a3"/>
        <w:spacing w:before="0" w:beforeAutospacing="0" w:after="0" w:afterAutospacing="0" w:line="360" w:lineRule="auto"/>
        <w:ind w:left="57" w:right="57"/>
        <w:rPr>
          <w:b/>
          <w:color w:val="0070C0"/>
        </w:rPr>
      </w:pPr>
    </w:p>
    <w:p w:rsidR="00780FBA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color w:val="000000"/>
          <w:sz w:val="28"/>
          <w:szCs w:val="28"/>
        </w:rPr>
      </w:pPr>
      <w:bookmarkStart w:id="0" w:name="_Toc510067114"/>
      <w:r>
        <w:rPr>
          <w:color w:val="000000"/>
          <w:sz w:val="28"/>
          <w:szCs w:val="28"/>
        </w:rPr>
        <w:t xml:space="preserve">          </w:t>
      </w:r>
      <w:r w:rsidR="00780FBA" w:rsidRPr="0048419F">
        <w:rPr>
          <w:color w:val="000000"/>
          <w:sz w:val="28"/>
          <w:szCs w:val="28"/>
        </w:rPr>
        <w:t>От обучения чтению к чтению для обучения, это важный посыл Федерального государственного образовательного стандарта начального общего образования. Чтение играет большую роль в образовании, воспитании и развитии человека. Чтение представляет собой сложный психофизиологический процесс, в котором участвуют анализаторы: зрительный, речедвигательный, речеслуховой. Только при правильном взаимодействии всех анализаторов и связи двух сигнальных систем происходит процесс чтения. Поэтому важно в начальной школе уделять большое внимание процессу формирования навыка чтения каждого ученика.</w:t>
      </w:r>
    </w:p>
    <w:p w:rsidR="00780FBA" w:rsidRPr="0048419F" w:rsidRDefault="00780FBA" w:rsidP="0048419F">
      <w:pPr>
        <w:pStyle w:val="a3"/>
        <w:spacing w:before="0" w:beforeAutospacing="0" w:after="0" w:afterAutospacing="0"/>
        <w:ind w:left="57" w:right="57"/>
        <w:jc w:val="both"/>
        <w:rPr>
          <w:color w:val="000000"/>
          <w:sz w:val="28"/>
          <w:szCs w:val="28"/>
        </w:rPr>
      </w:pPr>
      <w:r w:rsidRPr="0048419F">
        <w:rPr>
          <w:color w:val="000000"/>
          <w:sz w:val="28"/>
          <w:szCs w:val="28"/>
        </w:rPr>
        <w:t>Проблема заключается в том, что наблюдается резкое увеличение детей с различными интеллектуальными и речевыми нарушениями, поступающих в начальные классы общеобразовательных школ. Особенно распространёнными у этих детей являются нарушения письма и чтения. Не секрет, что нарушение чтения оказывает отрицательное влияние на весь процесс обучения, на психическое и речевое развитие ребёнка.  </w:t>
      </w:r>
    </w:p>
    <w:p w:rsidR="00780FBA" w:rsidRPr="0048419F" w:rsidRDefault="00780FBA" w:rsidP="0048419F">
      <w:pPr>
        <w:pStyle w:val="a3"/>
        <w:spacing w:before="0" w:beforeAutospacing="0" w:after="0" w:afterAutospacing="0"/>
        <w:ind w:left="57" w:right="57"/>
        <w:jc w:val="both"/>
        <w:rPr>
          <w:color w:val="000000"/>
          <w:sz w:val="28"/>
          <w:szCs w:val="28"/>
        </w:rPr>
      </w:pPr>
      <w:r w:rsidRPr="0048419F">
        <w:rPr>
          <w:color w:val="000000"/>
          <w:sz w:val="28"/>
          <w:szCs w:val="28"/>
        </w:rPr>
        <w:t>Проблема обучения детей с ограниченными возможностями здоров</w:t>
      </w:r>
      <w:r w:rsidR="001379E8" w:rsidRPr="0048419F">
        <w:rPr>
          <w:color w:val="000000"/>
          <w:sz w:val="28"/>
          <w:szCs w:val="28"/>
        </w:rPr>
        <w:t>ья актуальна и для МБОУ С</w:t>
      </w:r>
      <w:r w:rsidRPr="0048419F">
        <w:rPr>
          <w:color w:val="000000"/>
          <w:sz w:val="28"/>
          <w:szCs w:val="28"/>
        </w:rPr>
        <w:t>Ш № 8, в связи с увеличением в начальной школе количества детей данной категории.    </w:t>
      </w:r>
      <w:r w:rsidRPr="0048419F">
        <w:rPr>
          <w:color w:val="000000"/>
          <w:sz w:val="28"/>
          <w:szCs w:val="28"/>
          <w:shd w:val="clear" w:color="auto" w:fill="FFFFFF"/>
        </w:rPr>
        <w:t xml:space="preserve">Опыт работы с </w:t>
      </w:r>
      <w:r w:rsidR="003F5C52" w:rsidRPr="0048419F">
        <w:rPr>
          <w:color w:val="000000"/>
          <w:sz w:val="28"/>
          <w:szCs w:val="28"/>
          <w:shd w:val="clear" w:color="auto" w:fill="FFFFFF"/>
        </w:rPr>
        <w:t>об</w:t>
      </w:r>
      <w:r w:rsidRPr="0048419F">
        <w:rPr>
          <w:color w:val="000000"/>
          <w:sz w:val="28"/>
          <w:szCs w:val="28"/>
          <w:shd w:val="clear" w:color="auto" w:fill="FFFFFF"/>
        </w:rPr>
        <w:t>уча</w:t>
      </w:r>
      <w:r w:rsidR="003F5C52" w:rsidRPr="0048419F">
        <w:rPr>
          <w:color w:val="000000"/>
          <w:sz w:val="28"/>
          <w:szCs w:val="28"/>
          <w:shd w:val="clear" w:color="auto" w:fill="FFFFFF"/>
        </w:rPr>
        <w:t>ю</w:t>
      </w:r>
      <w:r w:rsidRPr="0048419F">
        <w:rPr>
          <w:color w:val="000000"/>
          <w:sz w:val="28"/>
          <w:szCs w:val="28"/>
          <w:shd w:val="clear" w:color="auto" w:fill="FFFFFF"/>
        </w:rPr>
        <w:t>щимися доказывает, что чтение продолжает оставаться для учащихся с ОВЗ одним из предметов, трудности усвоения, которого преодолеваются очень медленно. Все это отрицательным образом сказывается на изучении всех остальных предметов.</w:t>
      </w:r>
    </w:p>
    <w:p w:rsidR="00780FBA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80FBA" w:rsidRPr="0048419F">
        <w:rPr>
          <w:color w:val="000000"/>
          <w:sz w:val="28"/>
          <w:szCs w:val="28"/>
        </w:rPr>
        <w:t>Имея в опыте работы большое количество приемов и методов, технологий формирования грамотност</w:t>
      </w:r>
      <w:r w:rsidR="003F5C52" w:rsidRPr="0048419F">
        <w:rPr>
          <w:color w:val="000000"/>
          <w:sz w:val="28"/>
          <w:szCs w:val="28"/>
        </w:rPr>
        <w:t>и чтения и смыслового чтения, я столкнула</w:t>
      </w:r>
      <w:r w:rsidR="00780FBA" w:rsidRPr="0048419F">
        <w:rPr>
          <w:color w:val="000000"/>
          <w:sz w:val="28"/>
          <w:szCs w:val="28"/>
        </w:rPr>
        <w:t xml:space="preserve">сь с тем, что они не всегда эффективны в работе с </w:t>
      </w:r>
      <w:r w:rsidR="003F5C52" w:rsidRPr="0048419F">
        <w:rPr>
          <w:color w:val="000000"/>
          <w:sz w:val="28"/>
          <w:szCs w:val="28"/>
        </w:rPr>
        <w:t>особенными детьми</w:t>
      </w:r>
      <w:r w:rsidR="00780FBA" w:rsidRPr="0048419F">
        <w:rPr>
          <w:color w:val="000000"/>
          <w:sz w:val="28"/>
          <w:szCs w:val="28"/>
        </w:rPr>
        <w:t xml:space="preserve">. </w:t>
      </w:r>
    </w:p>
    <w:p w:rsidR="00780FBA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80FBA" w:rsidRPr="0048419F">
        <w:rPr>
          <w:color w:val="000000"/>
          <w:sz w:val="28"/>
          <w:szCs w:val="28"/>
        </w:rPr>
        <w:t>К началу школьного обучения у детей с ОВЗ, как правило, не сформированы основные мыслительные операции - анализ, синтез, сравнение. Они не умеют планировать свою деятельность. У детей с ОВЗ отсутст</w:t>
      </w:r>
      <w:r w:rsidR="00DF107D" w:rsidRPr="0048419F">
        <w:rPr>
          <w:color w:val="000000"/>
          <w:sz w:val="28"/>
          <w:szCs w:val="28"/>
        </w:rPr>
        <w:t>вует целостное восприятие произведения</w:t>
      </w:r>
      <w:r w:rsidR="00780FBA" w:rsidRPr="0048419F">
        <w:rPr>
          <w:color w:val="000000"/>
          <w:sz w:val="28"/>
          <w:szCs w:val="28"/>
        </w:rPr>
        <w:t xml:space="preserve">, их внимание сосредоточено на отдельных событиях, не могут установить связь между эпизодами. Воображение развито слабо, нет нужного для усвоения программного материала запаса знаний, умений и навыков. Поэтому они без помощи педагога и специальных коррекционных приемов </w:t>
      </w:r>
      <w:r w:rsidR="00DF107D" w:rsidRPr="0048419F">
        <w:rPr>
          <w:color w:val="000000"/>
          <w:sz w:val="28"/>
          <w:szCs w:val="28"/>
        </w:rPr>
        <w:t xml:space="preserve">не могут овладеть </w:t>
      </w:r>
      <w:r w:rsidR="00DF107D" w:rsidRPr="0048419F">
        <w:rPr>
          <w:color w:val="000000"/>
          <w:sz w:val="28"/>
          <w:szCs w:val="28"/>
        </w:rPr>
        <w:lastRenderedPageBreak/>
        <w:t>чтением. И</w:t>
      </w:r>
      <w:r w:rsidR="00780FBA" w:rsidRPr="0048419F">
        <w:rPr>
          <w:color w:val="000000"/>
          <w:sz w:val="28"/>
          <w:szCs w:val="28"/>
        </w:rPr>
        <w:t>спытывают трудности в произвольной деятельности. Учащиеся с ОВЗ быстро утомляются, перестают выполнять начатую деятельность.</w:t>
      </w:r>
    </w:p>
    <w:p w:rsidR="000B628B" w:rsidRPr="0048419F" w:rsidRDefault="00C5357C" w:rsidP="0048419F">
      <w:pPr>
        <w:pStyle w:val="a3"/>
        <w:spacing w:before="0" w:beforeAutospacing="0" w:after="0" w:afterAutospacing="0"/>
        <w:ind w:left="57" w:right="57"/>
        <w:jc w:val="both"/>
        <w:rPr>
          <w:color w:val="000000"/>
          <w:sz w:val="28"/>
          <w:szCs w:val="28"/>
        </w:rPr>
      </w:pPr>
      <w:r w:rsidRPr="0048419F">
        <w:rPr>
          <w:color w:val="000000"/>
          <w:sz w:val="28"/>
          <w:szCs w:val="28"/>
        </w:rPr>
        <w:t xml:space="preserve"> </w:t>
      </w:r>
      <w:r w:rsidR="0048419F">
        <w:rPr>
          <w:color w:val="000000"/>
          <w:sz w:val="28"/>
          <w:szCs w:val="28"/>
        </w:rPr>
        <w:t xml:space="preserve">   </w:t>
      </w:r>
      <w:r w:rsidRPr="0048419F">
        <w:rPr>
          <w:color w:val="000000"/>
          <w:sz w:val="28"/>
          <w:szCs w:val="28"/>
        </w:rPr>
        <w:t>У детей с ограниченными возможностями здоровья отмечается недостаточная устойчивость внимания, ограниченные возможности его распределения. При относительной сохранности смысловой памяти у детей снижена вербальная память, страдает продуктивность запоминания. Низкая мнемоническая активность может сочетаться с задержкой в формировании других психических процессов. Связь между речевыми нарушениями и другими сторонами психического развития проявляется в специфических особенностях мышления. Обладая полноценными предпосылками для овладения мыслительными операциями, доступными по возрасту, дети отстают в развитии словесно-логического мышления, с трудом овладевают анализом и синтезом, сравнением и обобщением. С такими детьми использую технологию</w:t>
      </w:r>
      <w:r w:rsidR="00DF107D" w:rsidRPr="0048419F">
        <w:rPr>
          <w:color w:val="000000"/>
          <w:sz w:val="28"/>
          <w:szCs w:val="28"/>
        </w:rPr>
        <w:t xml:space="preserve"> мнемотехники позволяющую</w:t>
      </w:r>
      <w:r w:rsidRPr="0048419F">
        <w:rPr>
          <w:color w:val="000000"/>
          <w:sz w:val="28"/>
          <w:szCs w:val="28"/>
        </w:rPr>
        <w:t xml:space="preserve"> развить общие способности детей с ограниченными возможностями здоровья без умственных и психофизически</w:t>
      </w:r>
      <w:r w:rsidR="00DF107D" w:rsidRPr="0048419F">
        <w:rPr>
          <w:color w:val="000000"/>
          <w:sz w:val="28"/>
          <w:szCs w:val="28"/>
        </w:rPr>
        <w:t>х перегрузок, т. е. адаптирую</w:t>
      </w:r>
      <w:r w:rsidRPr="0048419F">
        <w:rPr>
          <w:color w:val="000000"/>
          <w:sz w:val="28"/>
          <w:szCs w:val="28"/>
        </w:rPr>
        <w:t xml:space="preserve"> их к уч</w:t>
      </w:r>
      <w:r w:rsidR="00DF107D" w:rsidRPr="0048419F">
        <w:rPr>
          <w:color w:val="000000"/>
          <w:sz w:val="28"/>
          <w:szCs w:val="28"/>
        </w:rPr>
        <w:t>ебному процессу, а также учу</w:t>
      </w:r>
      <w:r w:rsidRPr="0048419F">
        <w:rPr>
          <w:color w:val="000000"/>
          <w:sz w:val="28"/>
          <w:szCs w:val="28"/>
        </w:rPr>
        <w:t xml:space="preserve"> применять рациональные приемы обраб</w:t>
      </w:r>
      <w:r w:rsidR="00DF107D" w:rsidRPr="0048419F">
        <w:rPr>
          <w:color w:val="000000"/>
          <w:sz w:val="28"/>
          <w:szCs w:val="28"/>
        </w:rPr>
        <w:t>отки информации, подбираю</w:t>
      </w:r>
      <w:r w:rsidRPr="0048419F">
        <w:rPr>
          <w:color w:val="000000"/>
          <w:sz w:val="28"/>
          <w:szCs w:val="28"/>
        </w:rPr>
        <w:t xml:space="preserve"> индивидуальный «ключ» запоминания для каждого ребенка с учетом инди</w:t>
      </w:r>
      <w:r w:rsidR="00DF107D" w:rsidRPr="0048419F">
        <w:rPr>
          <w:color w:val="000000"/>
          <w:sz w:val="28"/>
          <w:szCs w:val="28"/>
        </w:rPr>
        <w:t>видуальных особенностей</w:t>
      </w:r>
      <w:bookmarkEnd w:id="0"/>
      <w:r w:rsidR="00BD39B1" w:rsidRPr="0048419F">
        <w:rPr>
          <w:color w:val="000000"/>
          <w:sz w:val="28"/>
          <w:szCs w:val="28"/>
        </w:rPr>
        <w:t xml:space="preserve">, </w:t>
      </w:r>
      <w:r w:rsidR="00607E78" w:rsidRPr="0048419F">
        <w:rPr>
          <w:rStyle w:val="10"/>
          <w:rFonts w:ascii="Times New Roman" w:hAnsi="Times New Roman" w:cs="Times New Roman"/>
          <w:b w:val="0"/>
          <w:color w:val="auto"/>
        </w:rPr>
        <w:t>ра</w:t>
      </w:r>
      <w:r w:rsidR="00BD39B1" w:rsidRPr="0048419F">
        <w:rPr>
          <w:rStyle w:val="10"/>
          <w:rFonts w:ascii="Times New Roman" w:hAnsi="Times New Roman" w:cs="Times New Roman"/>
          <w:b w:val="0"/>
          <w:color w:val="auto"/>
        </w:rPr>
        <w:t>ссматриваю возможность</w:t>
      </w:r>
      <w:r w:rsidR="00607E78" w:rsidRPr="0048419F">
        <w:rPr>
          <w:rStyle w:val="10"/>
          <w:rFonts w:ascii="Times New Roman" w:hAnsi="Times New Roman" w:cs="Times New Roman"/>
          <w:b w:val="0"/>
          <w:color w:val="auto"/>
        </w:rPr>
        <w:t xml:space="preserve"> применения </w:t>
      </w:r>
      <w:r w:rsidR="00824236" w:rsidRPr="0048419F">
        <w:rPr>
          <w:rStyle w:val="10"/>
          <w:rFonts w:ascii="Times New Roman" w:hAnsi="Times New Roman" w:cs="Times New Roman"/>
          <w:b w:val="0"/>
          <w:color w:val="auto"/>
        </w:rPr>
        <w:t>мнемотехники</w:t>
      </w:r>
      <w:r w:rsidR="0048419F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607E78" w:rsidRPr="0048419F">
        <w:rPr>
          <w:rStyle w:val="10"/>
          <w:rFonts w:ascii="Times New Roman" w:hAnsi="Times New Roman" w:cs="Times New Roman"/>
          <w:b w:val="0"/>
          <w:color w:val="auto"/>
        </w:rPr>
        <w:t>с обучающимися</w:t>
      </w:r>
      <w:r w:rsidR="00264EA3" w:rsidRPr="0048419F">
        <w:rPr>
          <w:rStyle w:val="10"/>
          <w:rFonts w:ascii="Times New Roman" w:hAnsi="Times New Roman" w:cs="Times New Roman"/>
          <w:b w:val="0"/>
          <w:color w:val="auto"/>
        </w:rPr>
        <w:t xml:space="preserve"> с </w:t>
      </w:r>
      <w:r w:rsidR="00BD39B1" w:rsidRPr="0048419F">
        <w:rPr>
          <w:rStyle w:val="10"/>
          <w:rFonts w:ascii="Times New Roman" w:hAnsi="Times New Roman" w:cs="Times New Roman"/>
          <w:b w:val="0"/>
          <w:color w:val="auto"/>
        </w:rPr>
        <w:t>ОВЗ</w:t>
      </w:r>
      <w:r w:rsidR="00B3162F" w:rsidRPr="0048419F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607E78" w:rsidRPr="0048419F">
        <w:rPr>
          <w:rStyle w:val="10"/>
          <w:rFonts w:ascii="Times New Roman" w:hAnsi="Times New Roman" w:cs="Times New Roman"/>
          <w:b w:val="0"/>
          <w:color w:val="auto"/>
        </w:rPr>
        <w:t xml:space="preserve">на </w:t>
      </w:r>
      <w:r w:rsidR="00BD39B1" w:rsidRPr="0048419F">
        <w:rPr>
          <w:rStyle w:val="10"/>
          <w:rFonts w:ascii="Times New Roman" w:hAnsi="Times New Roman" w:cs="Times New Roman"/>
          <w:b w:val="0"/>
          <w:color w:val="auto"/>
        </w:rPr>
        <w:t xml:space="preserve">различных </w:t>
      </w:r>
      <w:r w:rsidR="00607E78" w:rsidRPr="0048419F">
        <w:rPr>
          <w:rStyle w:val="10"/>
          <w:rFonts w:ascii="Times New Roman" w:hAnsi="Times New Roman" w:cs="Times New Roman"/>
          <w:b w:val="0"/>
          <w:color w:val="auto"/>
        </w:rPr>
        <w:t>уроках</w:t>
      </w:r>
      <w:r w:rsidR="00264EA3" w:rsidRPr="0048419F">
        <w:rPr>
          <w:rStyle w:val="10"/>
          <w:rFonts w:ascii="Times New Roman" w:hAnsi="Times New Roman" w:cs="Times New Roman"/>
          <w:b w:val="0"/>
          <w:color w:val="auto"/>
        </w:rPr>
        <w:t xml:space="preserve"> в начальной школе</w:t>
      </w:r>
      <w:r w:rsidR="00607E78" w:rsidRPr="0048419F">
        <w:rPr>
          <w:rStyle w:val="10"/>
          <w:rFonts w:ascii="Times New Roman" w:hAnsi="Times New Roman" w:cs="Times New Roman"/>
          <w:b w:val="0"/>
          <w:color w:val="auto"/>
        </w:rPr>
        <w:t>.</w:t>
      </w:r>
    </w:p>
    <w:p w:rsidR="001379E8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rStyle w:val="ac"/>
          <w:b/>
          <w:iCs w:val="0"/>
          <w:sz w:val="28"/>
          <w:szCs w:val="28"/>
        </w:rPr>
        <w:t xml:space="preserve">  </w:t>
      </w:r>
      <w:r w:rsidR="00B97F2F" w:rsidRPr="0048419F">
        <w:rPr>
          <w:rStyle w:val="ac"/>
          <w:b/>
          <w:iCs w:val="0"/>
          <w:sz w:val="28"/>
          <w:szCs w:val="28"/>
        </w:rPr>
        <w:t>Новизна данного опыта</w:t>
      </w:r>
      <w:r w:rsidR="00B3162F" w:rsidRPr="0048419F">
        <w:rPr>
          <w:rStyle w:val="ac"/>
          <w:b/>
          <w:iCs w:val="0"/>
          <w:sz w:val="28"/>
          <w:szCs w:val="28"/>
        </w:rPr>
        <w:t xml:space="preserve"> </w:t>
      </w:r>
      <w:r w:rsidR="001379E8" w:rsidRPr="0048419F">
        <w:rPr>
          <w:sz w:val="28"/>
          <w:szCs w:val="28"/>
        </w:rPr>
        <w:t>заключается в том, что приёмы чтения адаптированы для обучающи</w:t>
      </w:r>
      <w:r w:rsidR="00B3162F" w:rsidRPr="0048419F">
        <w:rPr>
          <w:sz w:val="28"/>
          <w:szCs w:val="28"/>
        </w:rPr>
        <w:t xml:space="preserve">хся с </w:t>
      </w:r>
      <w:r w:rsidR="001379E8" w:rsidRPr="0048419F">
        <w:rPr>
          <w:sz w:val="28"/>
          <w:szCs w:val="28"/>
        </w:rPr>
        <w:t>ОВЗ. И позволяю</w:t>
      </w:r>
      <w:r>
        <w:rPr>
          <w:sz w:val="28"/>
          <w:szCs w:val="28"/>
        </w:rPr>
        <w:t xml:space="preserve">т осуществлять индивидуальный, </w:t>
      </w:r>
      <w:r w:rsidR="001379E8" w:rsidRPr="0048419F">
        <w:rPr>
          <w:sz w:val="28"/>
          <w:szCs w:val="28"/>
        </w:rPr>
        <w:t>дифференцированный подходы, как на уроках, так и во время коррекционны</w:t>
      </w:r>
      <w:r w:rsidR="00BD39B1" w:rsidRPr="0048419F">
        <w:rPr>
          <w:sz w:val="28"/>
          <w:szCs w:val="28"/>
        </w:rPr>
        <w:t xml:space="preserve">х занятий. </w:t>
      </w:r>
    </w:p>
    <w:p w:rsidR="001379E8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79E8" w:rsidRPr="0048419F">
        <w:rPr>
          <w:sz w:val="28"/>
          <w:szCs w:val="28"/>
        </w:rPr>
        <w:t>Данные материалы актуальны и направлены на отработку</w:t>
      </w:r>
      <w:r w:rsidR="00BB7603" w:rsidRPr="0048419F">
        <w:rPr>
          <w:sz w:val="28"/>
          <w:szCs w:val="28"/>
        </w:rPr>
        <w:t xml:space="preserve"> основ</w:t>
      </w:r>
      <w:r w:rsidR="001379E8" w:rsidRPr="0048419F">
        <w:rPr>
          <w:sz w:val="28"/>
          <w:szCs w:val="28"/>
        </w:rPr>
        <w:t xml:space="preserve"> читательских умений, обучающихся с ОВЗ. </w:t>
      </w:r>
    </w:p>
    <w:p w:rsidR="001379E8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79E8" w:rsidRPr="0048419F">
        <w:rPr>
          <w:sz w:val="28"/>
          <w:szCs w:val="28"/>
        </w:rPr>
        <w:t xml:space="preserve">Материал преподносится небольшими частями, с использованием </w:t>
      </w:r>
      <w:r>
        <w:rPr>
          <w:sz w:val="28"/>
          <w:szCs w:val="28"/>
        </w:rPr>
        <w:t>мнемосхем</w:t>
      </w:r>
      <w:r w:rsidR="00C5357C" w:rsidRPr="004841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79E8" w:rsidRPr="0048419F">
        <w:rPr>
          <w:sz w:val="28"/>
          <w:szCs w:val="28"/>
        </w:rPr>
        <w:t>интересного и красочного дидактического материала, и средств наглядности. Использование иллюстративного материала,</w:t>
      </w:r>
      <w:r w:rsidR="00C5357C" w:rsidRPr="0048419F">
        <w:rPr>
          <w:sz w:val="28"/>
          <w:szCs w:val="28"/>
        </w:rPr>
        <w:t xml:space="preserve"> мнемосхем</w:t>
      </w:r>
      <w:r w:rsidR="001379E8" w:rsidRPr="0048419F">
        <w:rPr>
          <w:sz w:val="28"/>
          <w:szCs w:val="28"/>
        </w:rPr>
        <w:t xml:space="preserve"> поможет внести оживление в сложный процесс чтения.</w:t>
      </w:r>
    </w:p>
    <w:p w:rsidR="001379E8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79E8" w:rsidRPr="0048419F">
        <w:rPr>
          <w:sz w:val="28"/>
          <w:szCs w:val="28"/>
        </w:rPr>
        <w:t>Опыт использования данных приёмов позволяет сдела</w:t>
      </w:r>
      <w:r w:rsidR="00C5357C" w:rsidRPr="0048419F">
        <w:rPr>
          <w:sz w:val="28"/>
          <w:szCs w:val="28"/>
        </w:rPr>
        <w:t>ть вывод о том, что предлагаемая техника</w:t>
      </w:r>
      <w:r w:rsidR="001379E8" w:rsidRPr="0048419F">
        <w:rPr>
          <w:sz w:val="28"/>
          <w:szCs w:val="28"/>
        </w:rPr>
        <w:t xml:space="preserve"> способствуют </w:t>
      </w:r>
      <w:r w:rsidR="00C5357C" w:rsidRPr="0048419F">
        <w:rPr>
          <w:sz w:val="28"/>
          <w:szCs w:val="28"/>
        </w:rPr>
        <w:t>эффективному изучению</w:t>
      </w:r>
      <w:r w:rsidR="001379E8" w:rsidRPr="0048419F">
        <w:rPr>
          <w:sz w:val="28"/>
          <w:szCs w:val="28"/>
        </w:rPr>
        <w:t xml:space="preserve"> и формированию функциональной грамотности младших школьников.</w:t>
      </w:r>
    </w:p>
    <w:p w:rsidR="001379E8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79E8" w:rsidRPr="0048419F">
        <w:rPr>
          <w:sz w:val="28"/>
          <w:szCs w:val="28"/>
        </w:rPr>
        <w:t>Из об</w:t>
      </w:r>
      <w:r w:rsidR="00262053" w:rsidRPr="0048419F">
        <w:rPr>
          <w:sz w:val="28"/>
          <w:szCs w:val="28"/>
        </w:rPr>
        <w:t>щей массы читательских умений выделяю</w:t>
      </w:r>
      <w:r w:rsidR="001379E8" w:rsidRPr="0048419F">
        <w:rPr>
          <w:sz w:val="28"/>
          <w:szCs w:val="28"/>
        </w:rPr>
        <w:t xml:space="preserve"> несколько ключевых умений, которыми обязательно должен овладеть обучающийся с ОВЗ, для успешного обучения в основной школе:</w:t>
      </w:r>
    </w:p>
    <w:p w:rsidR="001379E8" w:rsidRPr="0048419F" w:rsidRDefault="001379E8" w:rsidP="0048419F">
      <w:pPr>
        <w:pStyle w:val="a3"/>
        <w:numPr>
          <w:ilvl w:val="0"/>
          <w:numId w:val="46"/>
        </w:numPr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Умение восприн</w:t>
      </w:r>
      <w:r w:rsidR="00262053" w:rsidRPr="0048419F">
        <w:rPr>
          <w:sz w:val="28"/>
          <w:szCs w:val="28"/>
        </w:rPr>
        <w:t xml:space="preserve">имать изобразительные средства </w:t>
      </w:r>
      <w:r w:rsidRPr="0048419F">
        <w:rPr>
          <w:sz w:val="28"/>
          <w:szCs w:val="28"/>
        </w:rPr>
        <w:t>языка в соответствии с их функцией.</w:t>
      </w:r>
    </w:p>
    <w:p w:rsidR="001379E8" w:rsidRPr="0048419F" w:rsidRDefault="001379E8" w:rsidP="0048419F">
      <w:pPr>
        <w:pStyle w:val="a3"/>
        <w:numPr>
          <w:ilvl w:val="0"/>
          <w:numId w:val="46"/>
        </w:numPr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Умение воссоздать в воображении картины жизни, созданные писателем.</w:t>
      </w:r>
    </w:p>
    <w:p w:rsidR="001379E8" w:rsidRPr="0048419F" w:rsidRDefault="001379E8" w:rsidP="0048419F">
      <w:pPr>
        <w:pStyle w:val="a3"/>
        <w:numPr>
          <w:ilvl w:val="0"/>
          <w:numId w:val="46"/>
        </w:numPr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Умение устанавливать причинно-следственные связи.</w:t>
      </w:r>
    </w:p>
    <w:p w:rsidR="001379E8" w:rsidRPr="0048419F" w:rsidRDefault="001379E8" w:rsidP="0048419F">
      <w:pPr>
        <w:pStyle w:val="a3"/>
        <w:numPr>
          <w:ilvl w:val="0"/>
          <w:numId w:val="46"/>
        </w:numPr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Умение воспринимать образ – персонаж.</w:t>
      </w:r>
    </w:p>
    <w:p w:rsidR="001379E8" w:rsidRPr="0048419F" w:rsidRDefault="001379E8" w:rsidP="0048419F">
      <w:pPr>
        <w:pStyle w:val="a3"/>
        <w:numPr>
          <w:ilvl w:val="0"/>
          <w:numId w:val="46"/>
        </w:numPr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Умение видеть авторскую позицию.</w:t>
      </w:r>
    </w:p>
    <w:p w:rsidR="001379E8" w:rsidRPr="0048419F" w:rsidRDefault="001379E8" w:rsidP="0048419F">
      <w:pPr>
        <w:pStyle w:val="a3"/>
        <w:numPr>
          <w:ilvl w:val="0"/>
          <w:numId w:val="46"/>
        </w:numPr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lastRenderedPageBreak/>
        <w:t>Умение осознать идею произведения.</w:t>
      </w:r>
    </w:p>
    <w:p w:rsidR="001379E8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79E8" w:rsidRPr="0048419F">
        <w:rPr>
          <w:sz w:val="28"/>
          <w:szCs w:val="28"/>
        </w:rPr>
        <w:t>Для определения уровня сфор</w:t>
      </w:r>
      <w:r w:rsidR="00A3175E" w:rsidRPr="0048419F">
        <w:rPr>
          <w:sz w:val="28"/>
          <w:szCs w:val="28"/>
        </w:rPr>
        <w:t xml:space="preserve">мированности читательских умений </w:t>
      </w:r>
      <w:r w:rsidR="00262053" w:rsidRPr="0048419F">
        <w:rPr>
          <w:sz w:val="28"/>
          <w:szCs w:val="28"/>
        </w:rPr>
        <w:t>обучающихся</w:t>
      </w:r>
      <w:r w:rsidR="001379E8" w:rsidRPr="0048419F">
        <w:rPr>
          <w:sz w:val="28"/>
          <w:szCs w:val="28"/>
        </w:rPr>
        <w:t xml:space="preserve">, </w:t>
      </w:r>
      <w:r w:rsidR="00262053" w:rsidRPr="0048419F">
        <w:rPr>
          <w:sz w:val="28"/>
          <w:szCs w:val="28"/>
        </w:rPr>
        <w:t xml:space="preserve">педагогами нашей школы </w:t>
      </w:r>
      <w:r w:rsidR="001379E8" w:rsidRPr="0048419F">
        <w:rPr>
          <w:sz w:val="28"/>
          <w:szCs w:val="28"/>
        </w:rPr>
        <w:t xml:space="preserve">апробирована и используется таблица, позволяющая отслеживать индивидуальное продвижение каждого ребёнка и выявлять проблемные зоны </w:t>
      </w:r>
      <w:r w:rsidR="00A3175E" w:rsidRPr="0048419F">
        <w:rPr>
          <w:sz w:val="28"/>
          <w:szCs w:val="28"/>
        </w:rPr>
        <w:t>обучающихся</w:t>
      </w:r>
      <w:r w:rsidR="00262053" w:rsidRPr="0048419F">
        <w:rPr>
          <w:sz w:val="28"/>
          <w:szCs w:val="28"/>
        </w:rPr>
        <w:t>,</w:t>
      </w:r>
      <w:r w:rsidR="001379E8" w:rsidRPr="0048419F">
        <w:rPr>
          <w:sz w:val="28"/>
          <w:szCs w:val="28"/>
        </w:rPr>
        <w:t xml:space="preserve"> определять на каком уровне в данный момент находится </w:t>
      </w:r>
      <w:r w:rsidR="00262053" w:rsidRPr="0048419F">
        <w:rPr>
          <w:sz w:val="28"/>
          <w:szCs w:val="28"/>
        </w:rPr>
        <w:t>ребенок</w:t>
      </w:r>
      <w:r w:rsidR="001379E8" w:rsidRPr="0048419F">
        <w:rPr>
          <w:sz w:val="28"/>
          <w:szCs w:val="28"/>
        </w:rPr>
        <w:t xml:space="preserve"> и корректировать </w:t>
      </w:r>
      <w:r w:rsidR="00262053" w:rsidRPr="0048419F">
        <w:rPr>
          <w:sz w:val="28"/>
          <w:szCs w:val="28"/>
        </w:rPr>
        <w:t xml:space="preserve">его </w:t>
      </w:r>
      <w:r w:rsidR="001379E8" w:rsidRPr="0048419F">
        <w:rPr>
          <w:sz w:val="28"/>
          <w:szCs w:val="28"/>
        </w:rPr>
        <w:t>индивидуальный образовательный ма</w:t>
      </w:r>
      <w:r w:rsidR="00262053" w:rsidRPr="0048419F">
        <w:rPr>
          <w:sz w:val="28"/>
          <w:szCs w:val="28"/>
        </w:rPr>
        <w:t>ршрут</w:t>
      </w:r>
      <w:r w:rsidR="001379E8" w:rsidRPr="0048419F">
        <w:rPr>
          <w:sz w:val="28"/>
          <w:szCs w:val="28"/>
        </w:rPr>
        <w:t> (Таблица№ 1).</w:t>
      </w:r>
    </w:p>
    <w:p w:rsidR="001379E8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79E8" w:rsidRPr="0048419F">
        <w:rPr>
          <w:sz w:val="28"/>
          <w:szCs w:val="28"/>
        </w:rPr>
        <w:t xml:space="preserve">Родители знакомятся с </w:t>
      </w:r>
      <w:r w:rsidR="00262053" w:rsidRPr="0048419F">
        <w:rPr>
          <w:sz w:val="28"/>
          <w:szCs w:val="28"/>
        </w:rPr>
        <w:t>результатами</w:t>
      </w:r>
      <w:r w:rsidR="001B66DC" w:rsidRPr="0048419F">
        <w:rPr>
          <w:sz w:val="28"/>
          <w:szCs w:val="28"/>
        </w:rPr>
        <w:t xml:space="preserve"> </w:t>
      </w:r>
      <w:r w:rsidR="001379E8" w:rsidRPr="0048419F">
        <w:rPr>
          <w:sz w:val="28"/>
          <w:szCs w:val="28"/>
        </w:rPr>
        <w:t xml:space="preserve">сформированности читательских умений </w:t>
      </w:r>
      <w:r w:rsidR="0004606A" w:rsidRPr="0048419F">
        <w:rPr>
          <w:sz w:val="28"/>
          <w:szCs w:val="28"/>
        </w:rPr>
        <w:t xml:space="preserve">обучающихся </w:t>
      </w:r>
      <w:r w:rsidR="001379E8" w:rsidRPr="0048419F">
        <w:rPr>
          <w:sz w:val="28"/>
          <w:szCs w:val="28"/>
        </w:rPr>
        <w:t>на родительских собраниях и индивидуальных консультациях, где им даются рекомендации по оказанию помощи детям.</w:t>
      </w:r>
    </w:p>
    <w:p w:rsidR="001379E8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357C" w:rsidRPr="0048419F">
        <w:rPr>
          <w:sz w:val="28"/>
          <w:szCs w:val="28"/>
        </w:rPr>
        <w:t>Используя прием</w:t>
      </w:r>
      <w:r w:rsidR="00A3175E" w:rsidRPr="0048419F">
        <w:rPr>
          <w:sz w:val="28"/>
          <w:szCs w:val="28"/>
        </w:rPr>
        <w:t xml:space="preserve"> мнемотехники в системе, я отмечаю</w:t>
      </w:r>
      <w:r w:rsidR="001379E8" w:rsidRPr="0048419F">
        <w:rPr>
          <w:sz w:val="28"/>
          <w:szCs w:val="28"/>
        </w:rPr>
        <w:t xml:space="preserve">, что у детей с ОВЗ повысилась мотивация, активизировалась познавательная деятельность, </w:t>
      </w:r>
      <w:r w:rsidR="00314551" w:rsidRPr="0048419F">
        <w:rPr>
          <w:sz w:val="28"/>
          <w:szCs w:val="28"/>
        </w:rPr>
        <w:t>есть динамика в развитие речи. У детей п</w:t>
      </w:r>
      <w:r w:rsidR="001379E8" w:rsidRPr="0048419F">
        <w:rPr>
          <w:sz w:val="28"/>
          <w:szCs w:val="28"/>
        </w:rPr>
        <w:t>оявилась вера в себя и свои возможности.</w:t>
      </w:r>
    </w:p>
    <w:p w:rsidR="00B97F2F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79E8" w:rsidRPr="0048419F">
        <w:rPr>
          <w:sz w:val="28"/>
          <w:szCs w:val="28"/>
        </w:rPr>
        <w:t>В будущ</w:t>
      </w:r>
      <w:r w:rsidR="00314551" w:rsidRPr="0048419F">
        <w:rPr>
          <w:sz w:val="28"/>
          <w:szCs w:val="28"/>
        </w:rPr>
        <w:t>ем планирую</w:t>
      </w:r>
      <w:r w:rsidR="001379E8" w:rsidRPr="0048419F">
        <w:rPr>
          <w:sz w:val="28"/>
          <w:szCs w:val="28"/>
        </w:rPr>
        <w:t xml:space="preserve"> продолжи</w:t>
      </w:r>
      <w:r w:rsidR="00314551" w:rsidRPr="0048419F">
        <w:rPr>
          <w:sz w:val="28"/>
          <w:szCs w:val="28"/>
        </w:rPr>
        <w:t>ть работу в данном направлении.</w:t>
      </w:r>
    </w:p>
    <w:p w:rsidR="00C5357C" w:rsidRPr="0048419F" w:rsidRDefault="005A69F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b/>
          <w:bCs/>
          <w:i/>
          <w:sz w:val="28"/>
          <w:szCs w:val="28"/>
        </w:rPr>
        <w:t>Практическая значимость работы</w:t>
      </w:r>
      <w:r w:rsidRPr="0048419F">
        <w:rPr>
          <w:sz w:val="28"/>
          <w:szCs w:val="28"/>
        </w:rPr>
        <w:t xml:space="preserve"> в том, что представленные в ней материалы могут быть использованы для повышения эффективност</w:t>
      </w:r>
      <w:r w:rsidR="0004606A" w:rsidRPr="0048419F">
        <w:rPr>
          <w:sz w:val="28"/>
          <w:szCs w:val="28"/>
        </w:rPr>
        <w:t xml:space="preserve">и коррекционной работы учителей, логопедов, дефектологов </w:t>
      </w:r>
      <w:r w:rsidR="00E254E1" w:rsidRPr="0048419F">
        <w:rPr>
          <w:sz w:val="28"/>
          <w:szCs w:val="28"/>
        </w:rPr>
        <w:t xml:space="preserve">по развитию читательской грамотности </w:t>
      </w:r>
      <w:r w:rsidR="00314551" w:rsidRPr="0048419F">
        <w:rPr>
          <w:sz w:val="28"/>
          <w:szCs w:val="28"/>
        </w:rPr>
        <w:t>обучающихся с ОВЗ.</w:t>
      </w:r>
    </w:p>
    <w:p w:rsidR="0004606A" w:rsidRPr="0048419F" w:rsidRDefault="0004606A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2534AA" w:rsidRPr="0048419F" w:rsidRDefault="002534AA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48419F">
        <w:rPr>
          <w:b/>
          <w:sz w:val="28"/>
          <w:szCs w:val="28"/>
        </w:rPr>
        <w:t>ЦЕЛИ И ЗАДАЧИ ПРОЕКТА</w:t>
      </w:r>
    </w:p>
    <w:p w:rsidR="00831788" w:rsidRPr="0048419F" w:rsidRDefault="00831788" w:rsidP="0048419F">
      <w:pPr>
        <w:pStyle w:val="a3"/>
        <w:spacing w:before="0" w:beforeAutospacing="0" w:after="0" w:afterAutospacing="0"/>
        <w:ind w:left="57" w:right="57"/>
        <w:jc w:val="both"/>
        <w:rPr>
          <w:color w:val="000000"/>
          <w:sz w:val="28"/>
          <w:szCs w:val="28"/>
        </w:rPr>
      </w:pPr>
      <w:r w:rsidRPr="0048419F">
        <w:rPr>
          <w:b/>
          <w:bCs/>
          <w:i/>
          <w:color w:val="000000"/>
          <w:sz w:val="28"/>
          <w:szCs w:val="28"/>
        </w:rPr>
        <w:t>Цель</w:t>
      </w:r>
      <w:r w:rsidRPr="0048419F">
        <w:rPr>
          <w:b/>
          <w:bCs/>
          <w:color w:val="000000"/>
          <w:sz w:val="28"/>
          <w:szCs w:val="28"/>
        </w:rPr>
        <w:t>:</w:t>
      </w:r>
      <w:r w:rsidR="003C3033" w:rsidRPr="0048419F">
        <w:rPr>
          <w:b/>
          <w:bCs/>
          <w:color w:val="000000"/>
          <w:sz w:val="28"/>
          <w:szCs w:val="28"/>
        </w:rPr>
        <w:t xml:space="preserve"> </w:t>
      </w:r>
      <w:r w:rsidR="00EC36DF" w:rsidRPr="0048419F">
        <w:rPr>
          <w:color w:val="000000"/>
          <w:sz w:val="28"/>
          <w:szCs w:val="28"/>
        </w:rPr>
        <w:t>ф</w:t>
      </w:r>
      <w:r w:rsidR="00E254E1" w:rsidRPr="0048419F">
        <w:rPr>
          <w:color w:val="000000"/>
          <w:sz w:val="28"/>
          <w:szCs w:val="28"/>
        </w:rPr>
        <w:t>ормирование основ читательской грамотности</w:t>
      </w:r>
      <w:r w:rsidR="00EC36DF" w:rsidRPr="0048419F">
        <w:rPr>
          <w:color w:val="000000"/>
          <w:sz w:val="28"/>
          <w:szCs w:val="28"/>
        </w:rPr>
        <w:t xml:space="preserve"> с помощью прие</w:t>
      </w:r>
      <w:r w:rsidR="0004606A" w:rsidRPr="0048419F">
        <w:rPr>
          <w:color w:val="000000"/>
          <w:sz w:val="28"/>
          <w:szCs w:val="28"/>
        </w:rPr>
        <w:t xml:space="preserve">мов мнемотехники у обучающихся </w:t>
      </w:r>
      <w:r w:rsidR="00EC36DF" w:rsidRPr="0048419F">
        <w:rPr>
          <w:color w:val="000000"/>
          <w:sz w:val="28"/>
          <w:szCs w:val="28"/>
        </w:rPr>
        <w:t>начальной школы</w:t>
      </w:r>
      <w:r w:rsidR="006B1F7B" w:rsidRPr="0048419F">
        <w:rPr>
          <w:color w:val="000000"/>
          <w:sz w:val="28"/>
          <w:szCs w:val="28"/>
        </w:rPr>
        <w:t xml:space="preserve"> с ЗПР</w:t>
      </w:r>
      <w:r w:rsidR="00314551" w:rsidRPr="0048419F">
        <w:rPr>
          <w:color w:val="000000"/>
          <w:sz w:val="28"/>
          <w:szCs w:val="28"/>
        </w:rPr>
        <w:t>.</w:t>
      </w:r>
    </w:p>
    <w:p w:rsidR="00831788" w:rsidRPr="0048419F" w:rsidRDefault="009479FF" w:rsidP="0048419F">
      <w:pPr>
        <w:pStyle w:val="a3"/>
        <w:spacing w:before="0" w:beforeAutospacing="0" w:after="0" w:afterAutospacing="0"/>
        <w:ind w:left="57" w:right="57"/>
        <w:jc w:val="both"/>
        <w:rPr>
          <w:b/>
          <w:bCs/>
          <w:i/>
          <w:color w:val="000000"/>
          <w:sz w:val="28"/>
          <w:szCs w:val="28"/>
        </w:rPr>
      </w:pPr>
      <w:r w:rsidRPr="0048419F">
        <w:rPr>
          <w:b/>
          <w:bCs/>
          <w:i/>
          <w:color w:val="000000"/>
          <w:sz w:val="28"/>
          <w:szCs w:val="28"/>
        </w:rPr>
        <w:t>Задачи: </w:t>
      </w:r>
    </w:p>
    <w:p w:rsidR="00EC36DF" w:rsidRPr="0048419F" w:rsidRDefault="00D16F8E" w:rsidP="0048419F">
      <w:pPr>
        <w:pStyle w:val="a3"/>
        <w:spacing w:before="0" w:beforeAutospacing="0" w:after="0" w:afterAutospacing="0"/>
        <w:ind w:left="57" w:right="57"/>
        <w:jc w:val="both"/>
        <w:rPr>
          <w:bCs/>
          <w:color w:val="000000"/>
          <w:sz w:val="28"/>
          <w:szCs w:val="28"/>
        </w:rPr>
      </w:pPr>
      <w:r w:rsidRPr="0048419F">
        <w:rPr>
          <w:bCs/>
          <w:color w:val="000000"/>
          <w:sz w:val="28"/>
          <w:szCs w:val="28"/>
        </w:rPr>
        <w:t>- и</w:t>
      </w:r>
      <w:r w:rsidR="00EC36DF" w:rsidRPr="0048419F">
        <w:rPr>
          <w:bCs/>
          <w:color w:val="000000"/>
          <w:sz w:val="28"/>
          <w:szCs w:val="28"/>
        </w:rPr>
        <w:t>зучить опыт применения мнемотехники для ф</w:t>
      </w:r>
      <w:r w:rsidR="00E254E1" w:rsidRPr="0048419F">
        <w:rPr>
          <w:bCs/>
          <w:color w:val="000000"/>
          <w:sz w:val="28"/>
          <w:szCs w:val="28"/>
        </w:rPr>
        <w:t>ормирование основ читательской грамотности</w:t>
      </w:r>
      <w:r w:rsidRPr="0048419F">
        <w:rPr>
          <w:bCs/>
          <w:color w:val="000000"/>
          <w:sz w:val="28"/>
          <w:szCs w:val="28"/>
        </w:rPr>
        <w:t>;</w:t>
      </w:r>
    </w:p>
    <w:p w:rsidR="007D5C08" w:rsidRPr="0048419F" w:rsidRDefault="0004606A" w:rsidP="0048419F">
      <w:pPr>
        <w:pStyle w:val="a3"/>
        <w:spacing w:before="0" w:beforeAutospacing="0" w:after="0" w:afterAutospacing="0"/>
        <w:ind w:left="57" w:right="57"/>
        <w:jc w:val="both"/>
        <w:rPr>
          <w:rFonts w:eastAsia="Calibri"/>
          <w:sz w:val="28"/>
          <w:szCs w:val="28"/>
        </w:rPr>
      </w:pPr>
      <w:r w:rsidRPr="0048419F">
        <w:rPr>
          <w:rFonts w:eastAsia="Calibri"/>
          <w:sz w:val="28"/>
          <w:szCs w:val="28"/>
        </w:rPr>
        <w:t xml:space="preserve">- провести диагностику для </w:t>
      </w:r>
      <w:r w:rsidR="00D16F8E" w:rsidRPr="0048419F">
        <w:rPr>
          <w:rFonts w:eastAsia="Calibri"/>
          <w:sz w:val="28"/>
          <w:szCs w:val="28"/>
        </w:rPr>
        <w:t>выявления уровня развития</w:t>
      </w:r>
      <w:r w:rsidR="0044575C" w:rsidRPr="0048419F">
        <w:rPr>
          <w:rFonts w:eastAsia="Calibri"/>
          <w:sz w:val="28"/>
          <w:szCs w:val="28"/>
        </w:rPr>
        <w:t xml:space="preserve"> </w:t>
      </w:r>
      <w:r w:rsidR="00157BD8" w:rsidRPr="0048419F">
        <w:rPr>
          <w:rFonts w:eastAsia="Calibri"/>
          <w:sz w:val="28"/>
          <w:szCs w:val="28"/>
        </w:rPr>
        <w:t>познавательных</w:t>
      </w:r>
      <w:r w:rsidR="0044575C" w:rsidRPr="0048419F">
        <w:rPr>
          <w:rFonts w:eastAsia="Calibri"/>
          <w:sz w:val="28"/>
          <w:szCs w:val="28"/>
        </w:rPr>
        <w:t xml:space="preserve"> процессов и основ читательской грамотности</w:t>
      </w:r>
      <w:r w:rsidR="00D16F8E" w:rsidRPr="0048419F">
        <w:rPr>
          <w:rFonts w:eastAsia="Calibri"/>
          <w:sz w:val="28"/>
          <w:szCs w:val="28"/>
        </w:rPr>
        <w:t xml:space="preserve"> обучающихся;</w:t>
      </w:r>
    </w:p>
    <w:p w:rsidR="00D0767A" w:rsidRPr="0048419F" w:rsidRDefault="00D16F8E" w:rsidP="0048419F">
      <w:pPr>
        <w:pStyle w:val="a3"/>
        <w:spacing w:before="0" w:beforeAutospacing="0" w:after="0" w:afterAutospacing="0"/>
        <w:ind w:left="57" w:right="57"/>
        <w:jc w:val="both"/>
        <w:rPr>
          <w:rFonts w:eastAsia="Calibri"/>
          <w:sz w:val="28"/>
          <w:szCs w:val="28"/>
        </w:rPr>
      </w:pPr>
      <w:r w:rsidRPr="0048419F">
        <w:rPr>
          <w:rFonts w:eastAsia="Calibri"/>
          <w:sz w:val="28"/>
          <w:szCs w:val="28"/>
        </w:rPr>
        <w:t xml:space="preserve"> - определить показатели эффективности использования мнемотехники в развитии основ читательской грамотности</w:t>
      </w:r>
      <w:r w:rsidR="006B1F7B" w:rsidRPr="0048419F">
        <w:rPr>
          <w:rFonts w:eastAsia="Calibri"/>
          <w:sz w:val="28"/>
          <w:szCs w:val="28"/>
        </w:rPr>
        <w:t xml:space="preserve"> у детей с ЗПР</w:t>
      </w:r>
      <w:r w:rsidR="00A50485" w:rsidRPr="0048419F">
        <w:rPr>
          <w:rFonts w:eastAsia="Calibri"/>
          <w:sz w:val="28"/>
          <w:szCs w:val="28"/>
        </w:rPr>
        <w:t>;</w:t>
      </w:r>
    </w:p>
    <w:p w:rsidR="00DA05EE" w:rsidRPr="0048419F" w:rsidRDefault="00A50485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rFonts w:eastAsia="Calibri"/>
          <w:sz w:val="28"/>
          <w:szCs w:val="28"/>
        </w:rPr>
        <w:t>- апробировать применение мнемотехники в учебном процессе</w:t>
      </w:r>
      <w:r w:rsidR="0004606A" w:rsidRPr="0048419F">
        <w:rPr>
          <w:rFonts w:eastAsia="Calibri"/>
          <w:sz w:val="28"/>
          <w:szCs w:val="28"/>
        </w:rPr>
        <w:t>.</w:t>
      </w:r>
    </w:p>
    <w:p w:rsidR="00AA4476" w:rsidRPr="0048419F" w:rsidRDefault="00DA05EE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Для решения п</w:t>
      </w:r>
      <w:r w:rsidR="00A50485" w:rsidRPr="0048419F">
        <w:rPr>
          <w:sz w:val="28"/>
          <w:szCs w:val="28"/>
        </w:rPr>
        <w:t xml:space="preserve">оставленных задач </w:t>
      </w:r>
      <w:r w:rsidR="0004606A" w:rsidRPr="0048419F">
        <w:rPr>
          <w:sz w:val="28"/>
          <w:szCs w:val="28"/>
        </w:rPr>
        <w:t xml:space="preserve">мною </w:t>
      </w:r>
      <w:r w:rsidR="00A50485" w:rsidRPr="0048419F">
        <w:rPr>
          <w:sz w:val="28"/>
          <w:szCs w:val="28"/>
        </w:rPr>
        <w:t xml:space="preserve">использовались </w:t>
      </w:r>
      <w:r w:rsidRPr="0048419F">
        <w:rPr>
          <w:sz w:val="28"/>
          <w:szCs w:val="28"/>
        </w:rPr>
        <w:t>следующие</w:t>
      </w:r>
    </w:p>
    <w:p w:rsidR="00DA05EE" w:rsidRPr="0048419F" w:rsidRDefault="00DA05EE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48419F">
        <w:rPr>
          <w:b/>
          <w:sz w:val="28"/>
          <w:szCs w:val="28"/>
          <w:u w:val="single"/>
        </w:rPr>
        <w:t>методы исследования</w:t>
      </w:r>
      <w:r w:rsidRPr="0048419F">
        <w:rPr>
          <w:b/>
          <w:sz w:val="28"/>
          <w:szCs w:val="28"/>
        </w:rPr>
        <w:t>:</w:t>
      </w:r>
    </w:p>
    <w:p w:rsidR="00DA05EE" w:rsidRPr="0048419F" w:rsidRDefault="00DA05EE" w:rsidP="0048419F">
      <w:pPr>
        <w:pStyle w:val="a3"/>
        <w:numPr>
          <w:ilvl w:val="0"/>
          <w:numId w:val="36"/>
        </w:numPr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изучение и анализ литературы, передового опыта по проблеме;</w:t>
      </w:r>
    </w:p>
    <w:p w:rsidR="00DA05EE" w:rsidRPr="0048419F" w:rsidRDefault="00DA05EE" w:rsidP="0048419F">
      <w:pPr>
        <w:pStyle w:val="a3"/>
        <w:numPr>
          <w:ilvl w:val="0"/>
          <w:numId w:val="36"/>
        </w:numPr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психолого-педагогическое наблюдение;</w:t>
      </w:r>
    </w:p>
    <w:p w:rsidR="00DA05EE" w:rsidRPr="0048419F" w:rsidRDefault="00DA05EE" w:rsidP="0048419F">
      <w:pPr>
        <w:pStyle w:val="a3"/>
        <w:numPr>
          <w:ilvl w:val="0"/>
          <w:numId w:val="36"/>
        </w:numPr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анализ и обобщение результатов исследования.</w:t>
      </w:r>
    </w:p>
    <w:p w:rsidR="00C5357C" w:rsidRPr="0048419F" w:rsidRDefault="00D0767A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Данный </w:t>
      </w:r>
      <w:r w:rsidR="00184873" w:rsidRPr="0048419F">
        <w:rPr>
          <w:sz w:val="28"/>
          <w:szCs w:val="28"/>
        </w:rPr>
        <w:t xml:space="preserve">проект является логическим звеном в общей системе </w:t>
      </w:r>
      <w:r w:rsidRPr="0048419F">
        <w:rPr>
          <w:sz w:val="28"/>
          <w:szCs w:val="28"/>
        </w:rPr>
        <w:t xml:space="preserve">моей </w:t>
      </w:r>
      <w:r w:rsidR="00C5357C" w:rsidRPr="0048419F">
        <w:rPr>
          <w:sz w:val="28"/>
          <w:szCs w:val="28"/>
        </w:rPr>
        <w:t>работы</w:t>
      </w:r>
      <w:r w:rsidRPr="0048419F">
        <w:rPr>
          <w:sz w:val="28"/>
          <w:szCs w:val="28"/>
        </w:rPr>
        <w:t xml:space="preserve">, </w:t>
      </w:r>
      <w:r w:rsidR="00184873" w:rsidRPr="0048419F">
        <w:rPr>
          <w:sz w:val="28"/>
          <w:szCs w:val="28"/>
        </w:rPr>
        <w:t>обеспечивающей формирование ключевых</w:t>
      </w:r>
      <w:r w:rsidR="00822058">
        <w:rPr>
          <w:sz w:val="28"/>
          <w:szCs w:val="28"/>
        </w:rPr>
        <w:t xml:space="preserve"> базовых </w:t>
      </w:r>
      <w:r w:rsidR="00184873" w:rsidRPr="0048419F">
        <w:rPr>
          <w:sz w:val="28"/>
          <w:szCs w:val="28"/>
        </w:rPr>
        <w:t xml:space="preserve">компетенций у обучающихся с </w:t>
      </w:r>
      <w:r w:rsidR="003C3033" w:rsidRPr="0048419F">
        <w:rPr>
          <w:color w:val="FF0000"/>
          <w:sz w:val="28"/>
          <w:szCs w:val="28"/>
        </w:rPr>
        <w:t xml:space="preserve"> </w:t>
      </w:r>
      <w:r w:rsidR="003C3033" w:rsidRPr="0048419F">
        <w:rPr>
          <w:sz w:val="28"/>
          <w:szCs w:val="28"/>
        </w:rPr>
        <w:t>ЗПР</w:t>
      </w:r>
      <w:r w:rsidR="00184873" w:rsidRPr="0048419F">
        <w:rPr>
          <w:sz w:val="28"/>
          <w:szCs w:val="28"/>
        </w:rPr>
        <w:t xml:space="preserve"> с использованием возможностей современных образовательных тех</w:t>
      </w:r>
      <w:r w:rsidR="00A50485" w:rsidRPr="0048419F">
        <w:rPr>
          <w:sz w:val="28"/>
          <w:szCs w:val="28"/>
        </w:rPr>
        <w:t>нологий.</w:t>
      </w:r>
    </w:p>
    <w:p w:rsidR="00314551" w:rsidRPr="0048419F" w:rsidRDefault="00314551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C5357C" w:rsidRPr="0048419F" w:rsidRDefault="00184873" w:rsidP="0048419F">
      <w:pPr>
        <w:pStyle w:val="a3"/>
        <w:spacing w:before="0" w:beforeAutospacing="0" w:after="0" w:afterAutospacing="0"/>
        <w:ind w:left="57" w:right="57"/>
        <w:jc w:val="center"/>
        <w:rPr>
          <w:b/>
          <w:sz w:val="28"/>
          <w:szCs w:val="28"/>
        </w:rPr>
      </w:pPr>
      <w:r w:rsidRPr="0048419F">
        <w:rPr>
          <w:b/>
          <w:sz w:val="28"/>
          <w:szCs w:val="28"/>
        </w:rPr>
        <w:lastRenderedPageBreak/>
        <w:t>ОСНОВНОЕ СОДЕРЖАНИЕ ПРОЕКТА</w:t>
      </w:r>
    </w:p>
    <w:p w:rsidR="00E521DF" w:rsidRPr="0048419F" w:rsidRDefault="00E521DF" w:rsidP="0048419F">
      <w:pPr>
        <w:pStyle w:val="c17"/>
        <w:shd w:val="clear" w:color="auto" w:fill="FFFFFF"/>
        <w:spacing w:before="0" w:beforeAutospacing="0" w:after="0" w:afterAutospacing="0"/>
        <w:ind w:left="57" w:right="57" w:firstLine="850"/>
        <w:jc w:val="both"/>
        <w:rPr>
          <w:color w:val="000000"/>
          <w:sz w:val="28"/>
          <w:szCs w:val="28"/>
        </w:rPr>
      </w:pPr>
      <w:r w:rsidRPr="0048419F">
        <w:rPr>
          <w:color w:val="000000"/>
          <w:sz w:val="28"/>
          <w:szCs w:val="28"/>
        </w:rPr>
        <w:t>На первом этапе своей работы я изучила теоретический материал, приняла участие в методическом совете, изу</w:t>
      </w:r>
      <w:r w:rsidR="0004606A" w:rsidRPr="0048419F">
        <w:rPr>
          <w:color w:val="000000"/>
          <w:sz w:val="28"/>
          <w:szCs w:val="28"/>
        </w:rPr>
        <w:t xml:space="preserve">чила опыт коллег по применению </w:t>
      </w:r>
      <w:r w:rsidRPr="0048419F">
        <w:rPr>
          <w:color w:val="000000"/>
          <w:sz w:val="28"/>
          <w:szCs w:val="28"/>
        </w:rPr>
        <w:t>мнем</w:t>
      </w:r>
      <w:r w:rsidR="003C3033" w:rsidRPr="0048419F">
        <w:rPr>
          <w:color w:val="000000"/>
          <w:sz w:val="28"/>
          <w:szCs w:val="28"/>
        </w:rPr>
        <w:t>отехники в работе с детьми с ЗПР</w:t>
      </w:r>
      <w:r w:rsidR="00171F8A" w:rsidRPr="0048419F">
        <w:rPr>
          <w:color w:val="000000"/>
          <w:sz w:val="28"/>
          <w:szCs w:val="28"/>
        </w:rPr>
        <w:t>.</w:t>
      </w:r>
    </w:p>
    <w:p w:rsidR="00E521DF" w:rsidRPr="0048419F" w:rsidRDefault="00E521DF" w:rsidP="0048419F">
      <w:pPr>
        <w:pStyle w:val="c17"/>
        <w:shd w:val="clear" w:color="auto" w:fill="FFFFFF"/>
        <w:spacing w:before="0" w:beforeAutospacing="0" w:after="0" w:afterAutospacing="0"/>
        <w:ind w:left="57" w:right="57" w:firstLine="850"/>
        <w:jc w:val="both"/>
        <w:rPr>
          <w:rStyle w:val="c2"/>
          <w:color w:val="000000"/>
          <w:sz w:val="28"/>
          <w:szCs w:val="28"/>
        </w:rPr>
      </w:pPr>
      <w:r w:rsidRPr="0048419F">
        <w:rPr>
          <w:color w:val="000000"/>
          <w:sz w:val="28"/>
          <w:szCs w:val="28"/>
        </w:rPr>
        <w:t>Ведущим понятием моего педагогического проекта являются: читательская грамотность,</w:t>
      </w:r>
      <w:r w:rsidR="0048419F">
        <w:rPr>
          <w:color w:val="000000"/>
          <w:sz w:val="28"/>
          <w:szCs w:val="28"/>
        </w:rPr>
        <w:t xml:space="preserve"> </w:t>
      </w:r>
      <w:r w:rsidR="00171F8A" w:rsidRPr="0048419F">
        <w:rPr>
          <w:bCs/>
          <w:color w:val="000000"/>
          <w:sz w:val="28"/>
          <w:szCs w:val="28"/>
        </w:rPr>
        <w:t>читательская</w:t>
      </w:r>
      <w:r w:rsidR="00171F8A" w:rsidRPr="0048419F">
        <w:rPr>
          <w:color w:val="000000"/>
          <w:sz w:val="28"/>
          <w:szCs w:val="28"/>
        </w:rPr>
        <w:t> </w:t>
      </w:r>
      <w:r w:rsidR="00171F8A" w:rsidRPr="0048419F">
        <w:rPr>
          <w:bCs/>
          <w:color w:val="000000"/>
          <w:sz w:val="28"/>
          <w:szCs w:val="28"/>
        </w:rPr>
        <w:t>компетентность</w:t>
      </w:r>
      <w:r w:rsidR="00171F8A" w:rsidRPr="0048419F">
        <w:rPr>
          <w:color w:val="000000"/>
          <w:sz w:val="28"/>
          <w:szCs w:val="28"/>
        </w:rPr>
        <w:t>, </w:t>
      </w:r>
      <w:r w:rsidR="0004606A" w:rsidRPr="0048419F">
        <w:rPr>
          <w:color w:val="000000"/>
          <w:sz w:val="28"/>
          <w:szCs w:val="28"/>
        </w:rPr>
        <w:t>мнемотехника.</w:t>
      </w:r>
    </w:p>
    <w:p w:rsidR="00AE1D1A" w:rsidRPr="0048419F" w:rsidRDefault="00AE1D1A" w:rsidP="0048419F">
      <w:pPr>
        <w:pStyle w:val="c17"/>
        <w:shd w:val="clear" w:color="auto" w:fill="FFFFFF"/>
        <w:spacing w:before="0" w:beforeAutospacing="0" w:after="0" w:afterAutospacing="0"/>
        <w:ind w:left="57" w:right="57" w:firstLine="850"/>
        <w:jc w:val="both"/>
        <w:rPr>
          <w:color w:val="000000"/>
          <w:sz w:val="28"/>
          <w:szCs w:val="28"/>
        </w:rPr>
      </w:pPr>
      <w:r w:rsidRPr="0048419F">
        <w:rPr>
          <w:sz w:val="28"/>
          <w:szCs w:val="28"/>
          <w:bdr w:val="none" w:sz="0" w:space="0" w:color="auto" w:frame="1"/>
        </w:rPr>
        <w:t>Необходимо отметить, что скорость чтения – одно из важных условий успешности обучения детей. В настоящее время техника чтения не оценивается, но есть нормативы, которыми дети овладевают на разных этапах обучения. Детям с ограниченными возможностями здоровья довольно сложно приблизиться к нормативам, часто наблюдается заметное отставание.</w:t>
      </w:r>
    </w:p>
    <w:p w:rsidR="00AE1D1A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="00AE1D1A" w:rsidRPr="0048419F">
        <w:rPr>
          <w:sz w:val="28"/>
          <w:szCs w:val="28"/>
          <w:bdr w:val="none" w:sz="0" w:space="0" w:color="auto" w:frame="1"/>
        </w:rPr>
        <w:t>Ведь чтение является одним из основных способов коммуникации. В связи с этим трудно переоценить роль чтения для учащихся, как с нормальным развитием, так и с особенностями развития. Одной из ключевых компетенций, формируемых в рамках Федерального Государственного стандарта начального общего образования, является читательская компетенция.</w:t>
      </w:r>
    </w:p>
    <w:p w:rsidR="00A55B41" w:rsidRPr="0048419F" w:rsidRDefault="00A55B41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b/>
          <w:bCs/>
          <w:sz w:val="28"/>
          <w:szCs w:val="28"/>
          <w:bdr w:val="none" w:sz="0" w:space="0" w:color="auto" w:frame="1"/>
        </w:rPr>
        <w:t>Читательская</w:t>
      </w:r>
      <w:r w:rsidRPr="0048419F">
        <w:rPr>
          <w:sz w:val="28"/>
          <w:szCs w:val="28"/>
          <w:bdr w:val="none" w:sz="0" w:space="0" w:color="auto" w:frame="1"/>
        </w:rPr>
        <w:t> </w:t>
      </w:r>
      <w:r w:rsidRPr="0048419F">
        <w:rPr>
          <w:b/>
          <w:bCs/>
          <w:sz w:val="28"/>
          <w:szCs w:val="28"/>
          <w:bdr w:val="none" w:sz="0" w:space="0" w:color="auto" w:frame="1"/>
        </w:rPr>
        <w:t>компетентность</w:t>
      </w:r>
      <w:r w:rsidRPr="0048419F">
        <w:rPr>
          <w:sz w:val="28"/>
          <w:szCs w:val="28"/>
          <w:bdr w:val="none" w:sz="0" w:space="0" w:color="auto" w:frame="1"/>
        </w:rPr>
        <w:t> – совокупность знаний, умений и навыков, позволяющих человеку отбирать, понимать, организовывать информацию, представленную в знаково-буквенной форме, и успешно ее ис</w:t>
      </w:r>
      <w:r w:rsidR="00314551" w:rsidRPr="0048419F">
        <w:rPr>
          <w:sz w:val="28"/>
          <w:szCs w:val="28"/>
          <w:bdr w:val="none" w:sz="0" w:space="0" w:color="auto" w:frame="1"/>
        </w:rPr>
        <w:t>пользовать в личных и обществен</w:t>
      </w:r>
      <w:r w:rsidRPr="0048419F">
        <w:rPr>
          <w:sz w:val="28"/>
          <w:szCs w:val="28"/>
          <w:bdr w:val="none" w:sz="0" w:space="0" w:color="auto" w:frame="1"/>
        </w:rPr>
        <w:t>ных целях.</w:t>
      </w:r>
    </w:p>
    <w:p w:rsidR="00AC330C" w:rsidRPr="0048419F" w:rsidRDefault="00A55B41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b/>
          <w:sz w:val="28"/>
          <w:szCs w:val="28"/>
          <w:bdr w:val="none" w:sz="0" w:space="0" w:color="auto" w:frame="1"/>
        </w:rPr>
        <w:t>Читательская грамотность</w:t>
      </w:r>
      <w:r w:rsidRPr="0048419F">
        <w:rPr>
          <w:sz w:val="28"/>
          <w:szCs w:val="28"/>
          <w:bdr w:val="none" w:sz="0" w:space="0" w:color="auto" w:frame="1"/>
        </w:rPr>
        <w:t xml:space="preserve"> — </w:t>
      </w:r>
      <w:r w:rsidRPr="0048419F">
        <w:rPr>
          <w:bCs/>
          <w:sz w:val="28"/>
          <w:szCs w:val="28"/>
          <w:bdr w:val="none" w:sz="0" w:space="0" w:color="auto" w:frame="1"/>
        </w:rPr>
        <w:t>способность человека понимать, использовать, оценивать тексты, размышлять о них и заниматься чтением, чтобы достигать своих целей, расширять свои знания и участвовать в социальной жизни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04606A" w:rsidRPr="0048419F">
        <w:rPr>
          <w:sz w:val="28"/>
          <w:szCs w:val="28"/>
          <w:bdr w:val="none" w:sz="0" w:space="0" w:color="auto" w:frame="1"/>
        </w:rPr>
        <w:t>.</w:t>
      </w:r>
    </w:p>
    <w:p w:rsidR="00171F8A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AE1D1A" w:rsidRPr="0048419F">
        <w:rPr>
          <w:sz w:val="28"/>
          <w:szCs w:val="28"/>
          <w:bdr w:val="none" w:sz="0" w:space="0" w:color="auto" w:frame="1"/>
        </w:rPr>
        <w:t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сформированную духовной потребности в книге как средстве познания мира и самопознания. На основе овладения приемами и методами запоминания и обработки информации происходит развитие общих способностей детей, интеллектуальная и психофизическая подготовка к урокам.</w:t>
      </w:r>
      <w:r w:rsidR="00B3162F" w:rsidRPr="0048419F">
        <w:rPr>
          <w:sz w:val="28"/>
          <w:szCs w:val="28"/>
          <w:bdr w:val="none" w:sz="0" w:space="0" w:color="auto" w:frame="1"/>
        </w:rPr>
        <w:t xml:space="preserve"> </w:t>
      </w:r>
      <w:r w:rsidR="0004606A" w:rsidRPr="0048419F">
        <w:rPr>
          <w:sz w:val="28"/>
          <w:szCs w:val="28"/>
          <w:bdr w:val="none" w:sz="0" w:space="0" w:color="auto" w:frame="1"/>
        </w:rPr>
        <w:t>Для лучшего запоминания учебного материала детьми, мною был выбран прием</w:t>
      </w:r>
      <w:r w:rsidR="00CB1427" w:rsidRPr="0048419F">
        <w:rPr>
          <w:sz w:val="28"/>
          <w:szCs w:val="28"/>
          <w:bdr w:val="none" w:sz="0" w:space="0" w:color="auto" w:frame="1"/>
        </w:rPr>
        <w:t xml:space="preserve"> -</w:t>
      </w:r>
      <w:r w:rsidR="00171F8A" w:rsidRPr="0048419F">
        <w:rPr>
          <w:sz w:val="28"/>
          <w:szCs w:val="28"/>
          <w:bdr w:val="none" w:sz="0" w:space="0" w:color="auto" w:frame="1"/>
        </w:rPr>
        <w:t xml:space="preserve"> мнемотехника. </w:t>
      </w:r>
    </w:p>
    <w:p w:rsidR="00CB1427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171F8A" w:rsidRPr="0048419F">
        <w:rPr>
          <w:sz w:val="28"/>
          <w:szCs w:val="28"/>
          <w:bdr w:val="none" w:sz="0" w:space="0" w:color="auto" w:frame="1"/>
        </w:rPr>
        <w:t xml:space="preserve">Основателем педагогической мнемотехники можно считать П. Рамуса. В 16 веке в Кембриджском университете в Англии преподавалась педагогическая мнемотехника, которую продвигал Петр Рамус. Педагогическая мнемотехника, не основанная на визуальном мышлении, была более доступна и понятна большинству людей. Педагогическая мнемотехника делает акцент на естественное запоминание при интенсивном "пережевывании" изучаемого материала. </w:t>
      </w:r>
    </w:p>
    <w:p w:rsidR="00CB1427" w:rsidRPr="0048419F" w:rsidRDefault="00171F8A" w:rsidP="0048419F">
      <w:pPr>
        <w:pStyle w:val="a3"/>
        <w:numPr>
          <w:ilvl w:val="0"/>
          <w:numId w:val="36"/>
        </w:numPr>
        <w:spacing w:before="0" w:beforeAutospacing="0" w:after="0" w:afterAutospacing="0"/>
        <w:ind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Это</w:t>
      </w:r>
      <w:r w:rsidR="00CB1427" w:rsidRPr="0048419F">
        <w:rPr>
          <w:sz w:val="28"/>
          <w:szCs w:val="28"/>
          <w:bdr w:val="none" w:sz="0" w:space="0" w:color="auto" w:frame="1"/>
        </w:rPr>
        <w:t xml:space="preserve">: </w:t>
      </w:r>
      <w:r w:rsidRPr="0048419F">
        <w:rPr>
          <w:sz w:val="28"/>
          <w:szCs w:val="28"/>
          <w:bdr w:val="none" w:sz="0" w:space="0" w:color="auto" w:frame="1"/>
        </w:rPr>
        <w:t xml:space="preserve">многократное чтение текста; </w:t>
      </w:r>
    </w:p>
    <w:p w:rsidR="00CB1427" w:rsidRPr="0048419F" w:rsidRDefault="00171F8A" w:rsidP="0048419F">
      <w:pPr>
        <w:pStyle w:val="a3"/>
        <w:numPr>
          <w:ilvl w:val="0"/>
          <w:numId w:val="36"/>
        </w:numPr>
        <w:spacing w:before="0" w:beforeAutospacing="0" w:after="0" w:afterAutospacing="0"/>
        <w:ind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многократное повторение вслух;</w:t>
      </w:r>
    </w:p>
    <w:p w:rsidR="00CB1427" w:rsidRPr="0048419F" w:rsidRDefault="00171F8A" w:rsidP="0048419F">
      <w:pPr>
        <w:pStyle w:val="a3"/>
        <w:numPr>
          <w:ilvl w:val="0"/>
          <w:numId w:val="36"/>
        </w:numPr>
        <w:spacing w:before="0" w:beforeAutospacing="0" w:after="0" w:afterAutospacing="0"/>
        <w:ind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lastRenderedPageBreak/>
        <w:t xml:space="preserve"> переписывание изучаемого материала из книги в тетрадь (составление конспектов); </w:t>
      </w:r>
    </w:p>
    <w:p w:rsidR="00CB1427" w:rsidRPr="0048419F" w:rsidRDefault="00171F8A" w:rsidP="0048419F">
      <w:pPr>
        <w:pStyle w:val="a3"/>
        <w:numPr>
          <w:ilvl w:val="0"/>
          <w:numId w:val="36"/>
        </w:numPr>
        <w:spacing w:before="0" w:beforeAutospacing="0" w:after="0" w:afterAutospacing="0"/>
        <w:ind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перерисов</w:t>
      </w:r>
      <w:r w:rsidR="00CB1427" w:rsidRPr="0048419F">
        <w:rPr>
          <w:sz w:val="28"/>
          <w:szCs w:val="28"/>
          <w:bdr w:val="none" w:sz="0" w:space="0" w:color="auto" w:frame="1"/>
        </w:rPr>
        <w:t>ка иллюстраций из учебников;</w:t>
      </w:r>
    </w:p>
    <w:p w:rsidR="00CB1427" w:rsidRPr="0048419F" w:rsidRDefault="00CB1427" w:rsidP="0048419F">
      <w:pPr>
        <w:pStyle w:val="a3"/>
        <w:numPr>
          <w:ilvl w:val="0"/>
          <w:numId w:val="36"/>
        </w:numPr>
        <w:spacing w:before="0" w:beforeAutospacing="0" w:after="0" w:afterAutospacing="0"/>
        <w:ind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организация учебного процесса в виде игры;</w:t>
      </w:r>
    </w:p>
    <w:p w:rsidR="00CB1427" w:rsidRPr="0048419F" w:rsidRDefault="00CB1427" w:rsidP="0048419F">
      <w:pPr>
        <w:pStyle w:val="a3"/>
        <w:numPr>
          <w:ilvl w:val="0"/>
          <w:numId w:val="36"/>
        </w:numPr>
        <w:spacing w:before="0" w:beforeAutospacing="0" w:after="0" w:afterAutospacing="0"/>
        <w:ind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создание большого количество вспомогательного (дидактического) материала. И многие другие, знакомые нам со школы методы.</w:t>
      </w:r>
    </w:p>
    <w:p w:rsidR="00CB1427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Мнемотехнику в   педагогике называют по-разному: Воробьева В. К. называет эту методику сенсорно-графическими схемами, Ткаченко Т. А. - предметно-схематическими моделями, Глухов В. П. -блоками-квадратами, Большева Т. В. - коллажем, Ефименкова Л. Н - сх</w:t>
      </w:r>
      <w:r w:rsidR="00CC1E82">
        <w:rPr>
          <w:sz w:val="28"/>
          <w:szCs w:val="28"/>
          <w:bdr w:val="none" w:sz="0" w:space="0" w:color="auto" w:frame="1"/>
        </w:rPr>
        <w:t>емой составления рассказа.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b/>
          <w:sz w:val="28"/>
          <w:szCs w:val="28"/>
          <w:bdr w:val="none" w:sz="0" w:space="0" w:color="auto" w:frame="1"/>
        </w:rPr>
        <w:t>Мнемотехника</w:t>
      </w:r>
      <w:r w:rsidRPr="0048419F">
        <w:rPr>
          <w:sz w:val="28"/>
          <w:szCs w:val="28"/>
          <w:bdr w:val="none" w:sz="0" w:space="0" w:color="auto" w:frame="1"/>
        </w:rPr>
        <w:t xml:space="preserve"> -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 Использование мнемотаблиц заметно облегчает детям овладение связной речью, кроме того наличие зрительного плана - схемы делает рассказы четкими, связными</w:t>
      </w:r>
      <w:r w:rsidR="00C43C1D" w:rsidRPr="0048419F">
        <w:rPr>
          <w:sz w:val="28"/>
          <w:szCs w:val="28"/>
          <w:bdr w:val="none" w:sz="0" w:space="0" w:color="auto" w:frame="1"/>
        </w:rPr>
        <w:t>,</w:t>
      </w:r>
      <w:r w:rsidRPr="0048419F">
        <w:rPr>
          <w:sz w:val="28"/>
          <w:szCs w:val="28"/>
          <w:bdr w:val="none" w:sz="0" w:space="0" w:color="auto" w:frame="1"/>
        </w:rPr>
        <w:t xml:space="preserve"> последовательными. Основа мнемотехники заключается в том, что весь текст представляется в последовательных картинках.  На основе визуальных символов дети запоминают информацию в необходимой последовательности и в результате могут ее повторить, опираясь на картинки, которые включают в себя предметы, свойства, явления и т.д. </w:t>
      </w:r>
      <w:r w:rsidR="00C43C1D" w:rsidRPr="0048419F">
        <w:rPr>
          <w:sz w:val="28"/>
          <w:szCs w:val="28"/>
          <w:bdr w:val="none" w:sz="0" w:space="0" w:color="auto" w:frame="1"/>
        </w:rPr>
        <w:t>Данный метод с успехом применяется</w:t>
      </w:r>
      <w:r w:rsidRPr="0048419F">
        <w:rPr>
          <w:sz w:val="28"/>
          <w:szCs w:val="28"/>
          <w:bdr w:val="none" w:sz="0" w:space="0" w:color="auto" w:frame="1"/>
        </w:rPr>
        <w:t xml:space="preserve"> для развития речи у детей, как педагогами, так и родителями при само</w:t>
      </w:r>
      <w:r w:rsidR="00C43C1D" w:rsidRPr="0048419F">
        <w:rPr>
          <w:sz w:val="28"/>
          <w:szCs w:val="28"/>
          <w:bdr w:val="none" w:sz="0" w:space="0" w:color="auto" w:frame="1"/>
        </w:rPr>
        <w:t>стоятельных занятиях, используется</w:t>
      </w:r>
      <w:r w:rsidRPr="0048419F">
        <w:rPr>
          <w:sz w:val="28"/>
          <w:szCs w:val="28"/>
          <w:bdr w:val="none" w:sz="0" w:space="0" w:color="auto" w:frame="1"/>
        </w:rPr>
        <w:t xml:space="preserve"> для запоминания и заучивания пословиц, поговорок, стихов, загадок и т.д. Он показывает высокие результаты среди детей при воспроизведении информации. Как все процессы обучения, мнемотехнику следует применять, начиная с простых словосочетаний, которые включаются в мнемоквадраты. В дальнейшем усложнять постепенно задачу выстраивая мнемодорожки и мнемотаблицы. Мнемотаблицы содержат картинки с изображением героев рассказа, их действия, свойства окружающего их мира и явлений. При этом выделяют основной смысл сюжетов рассказов. Таким образом, главным является то, чтобы в мнемотаблицах был представлен наглядно такой материал, который буд</w:t>
      </w:r>
      <w:r w:rsidR="00C43C1D" w:rsidRPr="0048419F">
        <w:rPr>
          <w:sz w:val="28"/>
          <w:szCs w:val="28"/>
          <w:bdr w:val="none" w:sz="0" w:space="0" w:color="auto" w:frame="1"/>
        </w:rPr>
        <w:t>ет легко восприниматься детьми</w:t>
      </w:r>
      <w:r w:rsidRPr="0048419F">
        <w:rPr>
          <w:sz w:val="28"/>
          <w:szCs w:val="28"/>
          <w:bdr w:val="none" w:sz="0" w:space="0" w:color="auto" w:frame="1"/>
        </w:rPr>
        <w:t>.Мнемотехника позволяет расширять объем памяти, формируя дополнительные ассоциации; ребенок учится свободно выражать свои мысли, мнение; дети расширяют свой кругозор. Так же данный метод развивает воображение и фантазию детей.</w:t>
      </w:r>
    </w:p>
    <w:p w:rsidR="0010193B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AE1D1A" w:rsidRPr="0048419F">
        <w:rPr>
          <w:sz w:val="28"/>
          <w:szCs w:val="28"/>
          <w:bdr w:val="none" w:sz="0" w:space="0" w:color="auto" w:frame="1"/>
        </w:rPr>
        <w:t xml:space="preserve">Использование мнемотехники для детей </w:t>
      </w:r>
      <w:r w:rsidR="006B1F7B" w:rsidRPr="0048419F">
        <w:rPr>
          <w:sz w:val="28"/>
          <w:szCs w:val="28"/>
          <w:bdr w:val="none" w:sz="0" w:space="0" w:color="auto" w:frame="1"/>
        </w:rPr>
        <w:t>с ЗПР</w:t>
      </w:r>
      <w:r w:rsidR="00C43C1D" w:rsidRPr="0048419F">
        <w:rPr>
          <w:sz w:val="28"/>
          <w:szCs w:val="28"/>
          <w:bdr w:val="none" w:sz="0" w:space="0" w:color="auto" w:frame="1"/>
        </w:rPr>
        <w:t xml:space="preserve"> </w:t>
      </w:r>
      <w:r w:rsidR="00AE1D1A" w:rsidRPr="0048419F">
        <w:rPr>
          <w:sz w:val="28"/>
          <w:szCs w:val="28"/>
          <w:bdr w:val="none" w:sz="0" w:space="0" w:color="auto" w:frame="1"/>
        </w:rPr>
        <w:t>младшего школьного возраста с</w:t>
      </w:r>
      <w:r w:rsidR="000F3F73" w:rsidRPr="0048419F">
        <w:rPr>
          <w:sz w:val="28"/>
          <w:szCs w:val="28"/>
          <w:bdr w:val="none" w:sz="0" w:space="0" w:color="auto" w:frame="1"/>
        </w:rPr>
        <w:t>тановится все более актуальным.</w:t>
      </w:r>
    </w:p>
    <w:p w:rsidR="00E521DF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E521DF" w:rsidRPr="0048419F">
        <w:rPr>
          <w:sz w:val="28"/>
          <w:szCs w:val="28"/>
          <w:bdr w:val="none" w:sz="0" w:space="0" w:color="auto" w:frame="1"/>
        </w:rPr>
        <w:t>На основе изученного опыта</w:t>
      </w:r>
      <w:r w:rsidR="00C43C1D" w:rsidRPr="0048419F">
        <w:rPr>
          <w:sz w:val="28"/>
          <w:szCs w:val="28"/>
          <w:bdr w:val="none" w:sz="0" w:space="0" w:color="auto" w:frame="1"/>
        </w:rPr>
        <w:t>,</w:t>
      </w:r>
      <w:r w:rsidR="00E521DF" w:rsidRPr="0048419F">
        <w:rPr>
          <w:sz w:val="28"/>
          <w:szCs w:val="28"/>
          <w:bdr w:val="none" w:sz="0" w:space="0" w:color="auto" w:frame="1"/>
        </w:rPr>
        <w:t xml:space="preserve"> мною был</w:t>
      </w:r>
      <w:r w:rsidR="00C43C1D" w:rsidRPr="0048419F">
        <w:rPr>
          <w:sz w:val="28"/>
          <w:szCs w:val="28"/>
          <w:bdr w:val="none" w:sz="0" w:space="0" w:color="auto" w:frame="1"/>
        </w:rPr>
        <w:t xml:space="preserve">и </w:t>
      </w:r>
      <w:r w:rsidR="00E521DF" w:rsidRPr="0048419F">
        <w:rPr>
          <w:sz w:val="28"/>
          <w:szCs w:val="28"/>
          <w:bdr w:val="none" w:sz="0" w:space="0" w:color="auto" w:frame="1"/>
        </w:rPr>
        <w:t>составлен</w:t>
      </w:r>
      <w:r w:rsidR="00C43C1D" w:rsidRPr="0048419F">
        <w:rPr>
          <w:sz w:val="28"/>
          <w:szCs w:val="28"/>
          <w:bdr w:val="none" w:sz="0" w:space="0" w:color="auto" w:frame="1"/>
        </w:rPr>
        <w:t>ы</w:t>
      </w:r>
      <w:r w:rsidR="00E521DF" w:rsidRPr="0048419F">
        <w:rPr>
          <w:sz w:val="28"/>
          <w:szCs w:val="28"/>
          <w:bdr w:val="none" w:sz="0" w:space="0" w:color="auto" w:frame="1"/>
        </w:rPr>
        <w:t xml:space="preserve"> мнемосхем</w:t>
      </w:r>
      <w:r w:rsidR="00C43C1D" w:rsidRPr="0048419F">
        <w:rPr>
          <w:sz w:val="28"/>
          <w:szCs w:val="28"/>
          <w:bdr w:val="none" w:sz="0" w:space="0" w:color="auto" w:frame="1"/>
        </w:rPr>
        <w:t xml:space="preserve">ы для работы с особенными детьми </w:t>
      </w:r>
      <w:r w:rsidR="0018774E" w:rsidRPr="0048419F">
        <w:rPr>
          <w:sz w:val="28"/>
          <w:szCs w:val="28"/>
          <w:bdr w:val="none" w:sz="0" w:space="0" w:color="auto" w:frame="1"/>
        </w:rPr>
        <w:t>на уроках</w:t>
      </w:r>
      <w:r w:rsidR="00B3162F" w:rsidRPr="0048419F">
        <w:rPr>
          <w:sz w:val="28"/>
          <w:szCs w:val="28"/>
          <w:bdr w:val="none" w:sz="0" w:space="0" w:color="auto" w:frame="1"/>
        </w:rPr>
        <w:t xml:space="preserve"> </w:t>
      </w:r>
      <w:r w:rsidR="00171F8A" w:rsidRPr="0048419F">
        <w:rPr>
          <w:b/>
          <w:sz w:val="28"/>
          <w:szCs w:val="28"/>
          <w:bdr w:val="none" w:sz="0" w:space="0" w:color="auto" w:frame="1"/>
        </w:rPr>
        <w:t>чтения и русского языка</w:t>
      </w:r>
      <w:r w:rsidR="0018774E" w:rsidRPr="0048419F">
        <w:rPr>
          <w:sz w:val="28"/>
          <w:szCs w:val="28"/>
          <w:bdr w:val="none" w:sz="0" w:space="0" w:color="auto" w:frame="1"/>
        </w:rPr>
        <w:t>:</w:t>
      </w:r>
    </w:p>
    <w:p w:rsidR="0018774E" w:rsidRPr="0048419F" w:rsidRDefault="00C43C1D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</w:t>
      </w:r>
      <w:r w:rsidR="0018774E" w:rsidRPr="0048419F">
        <w:rPr>
          <w:sz w:val="28"/>
          <w:szCs w:val="28"/>
          <w:bdr w:val="none" w:sz="0" w:space="0" w:color="auto" w:frame="1"/>
        </w:rPr>
        <w:t>Русские народные сказки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18774E" w:rsidRPr="0048419F">
        <w:rPr>
          <w:sz w:val="28"/>
          <w:szCs w:val="28"/>
          <w:bdr w:val="none" w:sz="0" w:space="0" w:color="auto" w:frame="1"/>
        </w:rPr>
        <w:t>;</w:t>
      </w:r>
    </w:p>
    <w:p w:rsidR="0018774E" w:rsidRPr="0048419F" w:rsidRDefault="00C43C1D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</w:t>
      </w:r>
      <w:r w:rsidR="0018774E" w:rsidRPr="0048419F">
        <w:rPr>
          <w:sz w:val="28"/>
          <w:szCs w:val="28"/>
          <w:bdr w:val="none" w:sz="0" w:space="0" w:color="auto" w:frame="1"/>
        </w:rPr>
        <w:t>Загадки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18774E" w:rsidRPr="0048419F">
        <w:rPr>
          <w:sz w:val="28"/>
          <w:szCs w:val="28"/>
          <w:bdr w:val="none" w:sz="0" w:space="0" w:color="auto" w:frame="1"/>
        </w:rPr>
        <w:t>;</w:t>
      </w:r>
    </w:p>
    <w:p w:rsidR="0018774E" w:rsidRPr="0048419F" w:rsidRDefault="00C43C1D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</w:t>
      </w:r>
      <w:r w:rsidR="0018774E" w:rsidRPr="0048419F">
        <w:rPr>
          <w:sz w:val="28"/>
          <w:szCs w:val="28"/>
          <w:bdr w:val="none" w:sz="0" w:space="0" w:color="auto" w:frame="1"/>
        </w:rPr>
        <w:t>Скороговорки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18774E" w:rsidRPr="0048419F">
        <w:rPr>
          <w:sz w:val="28"/>
          <w:szCs w:val="28"/>
          <w:bdr w:val="none" w:sz="0" w:space="0" w:color="auto" w:frame="1"/>
        </w:rPr>
        <w:t>;</w:t>
      </w:r>
    </w:p>
    <w:p w:rsidR="0018774E" w:rsidRPr="0048419F" w:rsidRDefault="00C43C1D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lastRenderedPageBreak/>
        <w:t>«</w:t>
      </w:r>
      <w:r w:rsidR="00171F8A" w:rsidRPr="0048419F">
        <w:rPr>
          <w:sz w:val="28"/>
          <w:szCs w:val="28"/>
          <w:bdr w:val="none" w:sz="0" w:space="0" w:color="auto" w:frame="1"/>
        </w:rPr>
        <w:t>Стихи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1A041B" w:rsidRPr="0048419F">
        <w:rPr>
          <w:sz w:val="28"/>
          <w:szCs w:val="28"/>
          <w:bdr w:val="none" w:sz="0" w:space="0" w:color="auto" w:frame="1"/>
        </w:rPr>
        <w:t>;</w:t>
      </w:r>
    </w:p>
    <w:p w:rsidR="001A041B" w:rsidRPr="0048419F" w:rsidRDefault="001A041B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«Словарные слова».</w:t>
      </w:r>
    </w:p>
    <w:p w:rsidR="00171F8A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171F8A" w:rsidRPr="0048419F">
        <w:rPr>
          <w:sz w:val="28"/>
          <w:szCs w:val="28"/>
          <w:bdr w:val="none" w:sz="0" w:space="0" w:color="auto" w:frame="1"/>
        </w:rPr>
        <w:t xml:space="preserve">На уроке </w:t>
      </w:r>
      <w:r w:rsidR="00171F8A" w:rsidRPr="0048419F">
        <w:rPr>
          <w:b/>
          <w:sz w:val="28"/>
          <w:szCs w:val="28"/>
          <w:bdr w:val="none" w:sz="0" w:space="0" w:color="auto" w:frame="1"/>
        </w:rPr>
        <w:t>окружающего мира</w:t>
      </w:r>
      <w:r w:rsidR="001A041B" w:rsidRPr="0048419F">
        <w:rPr>
          <w:sz w:val="28"/>
          <w:szCs w:val="28"/>
          <w:bdr w:val="none" w:sz="0" w:space="0" w:color="auto" w:frame="1"/>
        </w:rPr>
        <w:t xml:space="preserve"> составила мнемосхемы по темам</w:t>
      </w:r>
      <w:r w:rsidR="00171F8A" w:rsidRPr="0048419F">
        <w:rPr>
          <w:sz w:val="28"/>
          <w:szCs w:val="28"/>
          <w:bdr w:val="none" w:sz="0" w:space="0" w:color="auto" w:frame="1"/>
        </w:rPr>
        <w:t>:</w:t>
      </w:r>
    </w:p>
    <w:p w:rsidR="00171F8A" w:rsidRPr="0048419F" w:rsidRDefault="001A041B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</w:t>
      </w:r>
      <w:r w:rsidR="00171F8A" w:rsidRPr="0048419F">
        <w:rPr>
          <w:sz w:val="28"/>
          <w:szCs w:val="28"/>
          <w:bdr w:val="none" w:sz="0" w:space="0" w:color="auto" w:frame="1"/>
        </w:rPr>
        <w:t>Времена года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171F8A" w:rsidRPr="0048419F">
        <w:rPr>
          <w:sz w:val="28"/>
          <w:szCs w:val="28"/>
          <w:bdr w:val="none" w:sz="0" w:space="0" w:color="auto" w:frame="1"/>
        </w:rPr>
        <w:t>;</w:t>
      </w:r>
    </w:p>
    <w:p w:rsidR="00171F8A" w:rsidRPr="0048419F" w:rsidRDefault="001A041B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</w:t>
      </w:r>
      <w:r w:rsidR="00171F8A" w:rsidRPr="0048419F">
        <w:rPr>
          <w:sz w:val="28"/>
          <w:szCs w:val="28"/>
          <w:bdr w:val="none" w:sz="0" w:space="0" w:color="auto" w:frame="1"/>
        </w:rPr>
        <w:t>Расскажи – ка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171F8A" w:rsidRPr="0048419F">
        <w:rPr>
          <w:sz w:val="28"/>
          <w:szCs w:val="28"/>
          <w:bdr w:val="none" w:sz="0" w:space="0" w:color="auto" w:frame="1"/>
        </w:rPr>
        <w:t>;</w:t>
      </w:r>
    </w:p>
    <w:p w:rsidR="00171F8A" w:rsidRPr="0048419F" w:rsidRDefault="001A041B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</w:t>
      </w:r>
      <w:r w:rsidR="00171F8A" w:rsidRPr="0048419F">
        <w:rPr>
          <w:sz w:val="28"/>
          <w:szCs w:val="28"/>
          <w:bdr w:val="none" w:sz="0" w:space="0" w:color="auto" w:frame="1"/>
        </w:rPr>
        <w:t>Алгоритм описания предмета</w:t>
      </w:r>
      <w:r w:rsidRPr="0048419F">
        <w:rPr>
          <w:sz w:val="28"/>
          <w:szCs w:val="28"/>
          <w:bdr w:val="none" w:sz="0" w:space="0" w:color="auto" w:frame="1"/>
        </w:rPr>
        <w:t xml:space="preserve"> или объекта природы»</w:t>
      </w:r>
      <w:r w:rsidR="0010193B" w:rsidRPr="0048419F">
        <w:rPr>
          <w:sz w:val="28"/>
          <w:szCs w:val="28"/>
          <w:bdr w:val="none" w:sz="0" w:space="0" w:color="auto" w:frame="1"/>
        </w:rPr>
        <w:t>.</w:t>
      </w:r>
    </w:p>
    <w:p w:rsidR="00171F8A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="001A041B" w:rsidRPr="0048419F">
        <w:rPr>
          <w:sz w:val="28"/>
          <w:szCs w:val="28"/>
          <w:bdr w:val="none" w:sz="0" w:space="0" w:color="auto" w:frame="1"/>
        </w:rPr>
        <w:t xml:space="preserve">На уроке </w:t>
      </w:r>
      <w:r w:rsidR="00171F8A" w:rsidRPr="0048419F">
        <w:rPr>
          <w:b/>
          <w:sz w:val="28"/>
          <w:szCs w:val="28"/>
          <w:bdr w:val="none" w:sz="0" w:space="0" w:color="auto" w:frame="1"/>
        </w:rPr>
        <w:t>математики</w:t>
      </w:r>
      <w:r w:rsidR="003C3033" w:rsidRPr="0048419F">
        <w:rPr>
          <w:sz w:val="28"/>
          <w:szCs w:val="28"/>
          <w:bdr w:val="none" w:sz="0" w:space="0" w:color="auto" w:frame="1"/>
        </w:rPr>
        <w:t xml:space="preserve"> для работы с детьми ЗПР</w:t>
      </w:r>
      <w:r w:rsidR="001A041B" w:rsidRPr="0048419F">
        <w:rPr>
          <w:sz w:val="28"/>
          <w:szCs w:val="28"/>
          <w:bdr w:val="none" w:sz="0" w:space="0" w:color="auto" w:frame="1"/>
        </w:rPr>
        <w:t xml:space="preserve"> предлагаю мнемосхемы</w:t>
      </w:r>
      <w:r w:rsidR="00171F8A" w:rsidRPr="0048419F">
        <w:rPr>
          <w:sz w:val="28"/>
          <w:szCs w:val="28"/>
          <w:bdr w:val="none" w:sz="0" w:space="0" w:color="auto" w:frame="1"/>
        </w:rPr>
        <w:t>:</w:t>
      </w:r>
    </w:p>
    <w:p w:rsidR="00171F8A" w:rsidRPr="0048419F" w:rsidRDefault="001A041B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</w:t>
      </w:r>
      <w:r w:rsidR="00171F8A" w:rsidRPr="0048419F">
        <w:rPr>
          <w:sz w:val="28"/>
          <w:szCs w:val="28"/>
          <w:bdr w:val="none" w:sz="0" w:space="0" w:color="auto" w:frame="1"/>
        </w:rPr>
        <w:t>Состав числа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171F8A" w:rsidRPr="0048419F">
        <w:rPr>
          <w:sz w:val="28"/>
          <w:szCs w:val="28"/>
          <w:bdr w:val="none" w:sz="0" w:space="0" w:color="auto" w:frame="1"/>
        </w:rPr>
        <w:t>;</w:t>
      </w:r>
    </w:p>
    <w:p w:rsidR="00171F8A" w:rsidRPr="0048419F" w:rsidRDefault="008A409B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</w:t>
      </w:r>
      <w:r w:rsidR="00171F8A" w:rsidRPr="0048419F">
        <w:rPr>
          <w:sz w:val="28"/>
          <w:szCs w:val="28"/>
          <w:bdr w:val="none" w:sz="0" w:space="0" w:color="auto" w:frame="1"/>
        </w:rPr>
        <w:t>Перекодирование чисел в образы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171F8A" w:rsidRPr="0048419F">
        <w:rPr>
          <w:sz w:val="28"/>
          <w:szCs w:val="28"/>
          <w:bdr w:val="none" w:sz="0" w:space="0" w:color="auto" w:frame="1"/>
        </w:rPr>
        <w:t>;</w:t>
      </w:r>
    </w:p>
    <w:p w:rsidR="0010193B" w:rsidRPr="0048419F" w:rsidRDefault="008A409B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</w:t>
      </w:r>
      <w:r w:rsidR="00171F8A" w:rsidRPr="0048419F">
        <w:rPr>
          <w:sz w:val="28"/>
          <w:szCs w:val="28"/>
          <w:bdr w:val="none" w:sz="0" w:space="0" w:color="auto" w:frame="1"/>
        </w:rPr>
        <w:t>Математические задачи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171F8A" w:rsidRPr="0048419F">
        <w:rPr>
          <w:sz w:val="28"/>
          <w:szCs w:val="28"/>
          <w:bdr w:val="none" w:sz="0" w:space="0" w:color="auto" w:frame="1"/>
        </w:rPr>
        <w:t xml:space="preserve">. </w:t>
      </w:r>
    </w:p>
    <w:p w:rsidR="00171F8A" w:rsidRPr="0048419F" w:rsidRDefault="00171F8A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 xml:space="preserve">На уроке </w:t>
      </w:r>
      <w:r w:rsidRPr="0048419F">
        <w:rPr>
          <w:b/>
          <w:sz w:val="28"/>
          <w:szCs w:val="28"/>
          <w:bdr w:val="none" w:sz="0" w:space="0" w:color="auto" w:frame="1"/>
        </w:rPr>
        <w:t>технологии и изобразительного</w:t>
      </w:r>
      <w:r w:rsidR="00B3162F" w:rsidRPr="0048419F">
        <w:rPr>
          <w:b/>
          <w:sz w:val="28"/>
          <w:szCs w:val="28"/>
          <w:bdr w:val="none" w:sz="0" w:space="0" w:color="auto" w:frame="1"/>
        </w:rPr>
        <w:t xml:space="preserve"> </w:t>
      </w:r>
      <w:r w:rsidR="00B3162F" w:rsidRPr="0048419F">
        <w:rPr>
          <w:sz w:val="28"/>
          <w:szCs w:val="28"/>
          <w:bdr w:val="none" w:sz="0" w:space="0" w:color="auto" w:frame="1"/>
        </w:rPr>
        <w:t>искусства</w:t>
      </w:r>
      <w:r w:rsidRPr="0048419F">
        <w:rPr>
          <w:sz w:val="28"/>
          <w:szCs w:val="28"/>
          <w:bdr w:val="none" w:sz="0" w:space="0" w:color="auto" w:frame="1"/>
        </w:rPr>
        <w:t>:</w:t>
      </w:r>
    </w:p>
    <w:p w:rsidR="00171F8A" w:rsidRPr="0048419F" w:rsidRDefault="008A409B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«Алгоритм</w:t>
      </w:r>
      <w:r w:rsidR="00171F8A" w:rsidRPr="0048419F">
        <w:rPr>
          <w:sz w:val="28"/>
          <w:szCs w:val="28"/>
          <w:bdr w:val="none" w:sz="0" w:space="0" w:color="auto" w:frame="1"/>
        </w:rPr>
        <w:t xml:space="preserve"> работы</w:t>
      </w:r>
      <w:r w:rsidRPr="0048419F">
        <w:rPr>
          <w:sz w:val="28"/>
          <w:szCs w:val="28"/>
          <w:bdr w:val="none" w:sz="0" w:space="0" w:color="auto" w:frame="1"/>
        </w:rPr>
        <w:t>»</w:t>
      </w:r>
      <w:r w:rsidR="00171F8A" w:rsidRPr="0048419F">
        <w:rPr>
          <w:sz w:val="28"/>
          <w:szCs w:val="28"/>
          <w:bdr w:val="none" w:sz="0" w:space="0" w:color="auto" w:frame="1"/>
        </w:rPr>
        <w:t>;</w:t>
      </w:r>
    </w:p>
    <w:p w:rsidR="00171F8A" w:rsidRPr="0048419F" w:rsidRDefault="008A409B" w:rsidP="0048419F">
      <w:pPr>
        <w:pStyle w:val="a3"/>
        <w:numPr>
          <w:ilvl w:val="0"/>
          <w:numId w:val="39"/>
        </w:numPr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«Техника безопасности, при работе с ножницами, клеем, пластилином»</w:t>
      </w:r>
      <w:r w:rsidR="00171F8A" w:rsidRPr="0048419F">
        <w:rPr>
          <w:sz w:val="28"/>
          <w:szCs w:val="28"/>
          <w:bdr w:val="none" w:sz="0" w:space="0" w:color="auto" w:frame="1"/>
        </w:rPr>
        <w:t>.</w:t>
      </w:r>
    </w:p>
    <w:p w:rsidR="00171F8A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="008A409B" w:rsidRPr="0048419F">
        <w:rPr>
          <w:sz w:val="28"/>
          <w:szCs w:val="28"/>
          <w:bdr w:val="none" w:sz="0" w:space="0" w:color="auto" w:frame="1"/>
        </w:rPr>
        <w:t xml:space="preserve">Совместно с </w:t>
      </w:r>
      <w:r w:rsidR="0018774E" w:rsidRPr="0048419F">
        <w:rPr>
          <w:sz w:val="28"/>
          <w:szCs w:val="28"/>
          <w:bdr w:val="none" w:sz="0" w:space="0" w:color="auto" w:frame="1"/>
        </w:rPr>
        <w:t>психологической службой школы я провела комплексное психолого-педагогическое исследование уровня сформированности</w:t>
      </w:r>
      <w:r w:rsidR="0010193B" w:rsidRPr="0048419F">
        <w:rPr>
          <w:sz w:val="28"/>
          <w:szCs w:val="28"/>
          <w:bdr w:val="none" w:sz="0" w:space="0" w:color="auto" w:frame="1"/>
        </w:rPr>
        <w:t xml:space="preserve"> психических</w:t>
      </w:r>
      <w:r w:rsidR="0018774E" w:rsidRPr="0048419F">
        <w:rPr>
          <w:sz w:val="28"/>
          <w:szCs w:val="28"/>
          <w:bdr w:val="none" w:sz="0" w:space="0" w:color="auto" w:frame="1"/>
        </w:rPr>
        <w:t xml:space="preserve"> способностей обучающихся своего класса. (</w:t>
      </w:r>
      <w:r w:rsidR="0010193B" w:rsidRPr="0048419F">
        <w:rPr>
          <w:sz w:val="28"/>
          <w:szCs w:val="28"/>
          <w:bdr w:val="none" w:sz="0" w:space="0" w:color="auto" w:frame="1"/>
        </w:rPr>
        <w:t xml:space="preserve"> Таблица 3</w:t>
      </w:r>
      <w:r w:rsidR="0018774E" w:rsidRPr="0048419F">
        <w:rPr>
          <w:sz w:val="28"/>
          <w:szCs w:val="28"/>
          <w:bdr w:val="none" w:sz="0" w:space="0" w:color="auto" w:frame="1"/>
        </w:rPr>
        <w:t>)</w:t>
      </w:r>
    </w:p>
    <w:p w:rsidR="00171F8A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18774E" w:rsidRPr="0048419F">
        <w:rPr>
          <w:sz w:val="28"/>
          <w:szCs w:val="28"/>
          <w:bdr w:val="none" w:sz="0" w:space="0" w:color="auto" w:frame="1"/>
        </w:rPr>
        <w:t xml:space="preserve">По результатам диагностического исследования и изученного опыта мною был выстроен план реализации комплекса </w:t>
      </w:r>
      <w:r w:rsidR="008A409B" w:rsidRPr="0048419F">
        <w:rPr>
          <w:sz w:val="28"/>
          <w:szCs w:val="28"/>
          <w:bdr w:val="none" w:sz="0" w:space="0" w:color="auto" w:frame="1"/>
        </w:rPr>
        <w:t>мнемотаблиц</w:t>
      </w:r>
      <w:r w:rsidR="0018774E" w:rsidRPr="0048419F">
        <w:rPr>
          <w:sz w:val="28"/>
          <w:szCs w:val="28"/>
          <w:bdr w:val="none" w:sz="0" w:space="0" w:color="auto" w:frame="1"/>
        </w:rPr>
        <w:t>, который</w:t>
      </w:r>
      <w:r w:rsidR="008A409B" w:rsidRPr="0048419F">
        <w:rPr>
          <w:sz w:val="28"/>
          <w:szCs w:val="28"/>
          <w:bdr w:val="none" w:sz="0" w:space="0" w:color="auto" w:frame="1"/>
        </w:rPr>
        <w:t xml:space="preserve"> применялся на различных уроках</w:t>
      </w:r>
      <w:r w:rsidR="0018774E" w:rsidRPr="0048419F">
        <w:rPr>
          <w:sz w:val="28"/>
          <w:szCs w:val="28"/>
          <w:bdr w:val="none" w:sz="0" w:space="0" w:color="auto" w:frame="1"/>
        </w:rPr>
        <w:t xml:space="preserve">. Я обратила внимание, что </w:t>
      </w:r>
      <w:r w:rsidR="00171F8A" w:rsidRPr="0048419F">
        <w:rPr>
          <w:sz w:val="28"/>
          <w:szCs w:val="28"/>
          <w:bdr w:val="none" w:sz="0" w:space="0" w:color="auto" w:frame="1"/>
        </w:rPr>
        <w:t xml:space="preserve"> использование приемов мнемотехники в коррекционно-развивающем обучении помогают младшим школьникам: развивать и использовать все виды памяти (</w:t>
      </w:r>
      <w:r w:rsidR="008A409B" w:rsidRPr="0048419F">
        <w:rPr>
          <w:sz w:val="28"/>
          <w:szCs w:val="28"/>
          <w:bdr w:val="none" w:sz="0" w:space="0" w:color="auto" w:frame="1"/>
        </w:rPr>
        <w:t>слуховую, зрительную</w:t>
      </w:r>
      <w:r w:rsidR="00171F8A" w:rsidRPr="0048419F">
        <w:rPr>
          <w:sz w:val="28"/>
          <w:szCs w:val="28"/>
          <w:bdr w:val="none" w:sz="0" w:space="0" w:color="auto" w:frame="1"/>
        </w:rPr>
        <w:t>, двигательную, долговременную), развивать логическое мышление, развивать воображение, развивать ориентировку в пространстве и на плоскости, развивать моторику рук, развивать учебные навыки (терпение, усидчивость, выполнение задания в темпе, самостоятельность), внимание, внимательность, сосредоточенность, умение концентрировать</w:t>
      </w:r>
      <w:r w:rsidR="008A409B" w:rsidRPr="0048419F">
        <w:rPr>
          <w:sz w:val="28"/>
          <w:szCs w:val="28"/>
          <w:bdr w:val="none" w:sz="0" w:space="0" w:color="auto" w:frame="1"/>
        </w:rPr>
        <w:t xml:space="preserve">ся. Обладание этими умениями </w:t>
      </w:r>
      <w:r w:rsidR="00171F8A" w:rsidRPr="0048419F">
        <w:rPr>
          <w:sz w:val="28"/>
          <w:szCs w:val="28"/>
          <w:bdr w:val="none" w:sz="0" w:space="0" w:color="auto" w:frame="1"/>
        </w:rPr>
        <w:t xml:space="preserve"> повысит ребенку с ОВЗ уровень успешности в школе. </w:t>
      </w:r>
    </w:p>
    <w:p w:rsidR="008F6159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8F6159" w:rsidRPr="0048419F">
        <w:rPr>
          <w:sz w:val="28"/>
          <w:szCs w:val="28"/>
          <w:bdr w:val="none" w:sz="0" w:space="0" w:color="auto" w:frame="1"/>
        </w:rPr>
        <w:t>На уроке литературного чтения я использую как готовые схемы, так и авторские (изготовленные мною или детьми). Суть мнемосхем заключается в следующем: на каждое слово или словосочетание придумывается картинка (изображение); таким образом, весь текст зарисовывается схематично. Глядя на эти схемы – рисунки</w:t>
      </w:r>
      <w:r w:rsidR="008A409B" w:rsidRPr="0048419F">
        <w:rPr>
          <w:sz w:val="28"/>
          <w:szCs w:val="28"/>
          <w:bdr w:val="none" w:sz="0" w:space="0" w:color="auto" w:frame="1"/>
        </w:rPr>
        <w:t>,</w:t>
      </w:r>
      <w:r w:rsidR="008F6159" w:rsidRPr="0048419F">
        <w:rPr>
          <w:sz w:val="28"/>
          <w:szCs w:val="28"/>
          <w:bdr w:val="none" w:sz="0" w:space="0" w:color="auto" w:frame="1"/>
        </w:rPr>
        <w:t xml:space="preserve"> ребёнок легко воспроизводит текстовую информацию.</w:t>
      </w:r>
    </w:p>
    <w:p w:rsidR="008F6159" w:rsidRPr="0048419F" w:rsidRDefault="0048419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8F6159" w:rsidRPr="0048419F">
        <w:rPr>
          <w:sz w:val="28"/>
          <w:szCs w:val="28"/>
          <w:bdr w:val="none" w:sz="0" w:space="0" w:color="auto" w:frame="1"/>
        </w:rPr>
        <w:t>Схемы служат своеобразным зрительным планом для создания монолог</w:t>
      </w:r>
      <w:r w:rsidR="000F3F73" w:rsidRPr="0048419F">
        <w:rPr>
          <w:sz w:val="28"/>
          <w:szCs w:val="28"/>
          <w:bdr w:val="none" w:sz="0" w:space="0" w:color="auto" w:frame="1"/>
        </w:rPr>
        <w:t xml:space="preserve">ов, помогают детям выстраивать: </w:t>
      </w:r>
      <w:r w:rsidR="008F6159" w:rsidRPr="0048419F">
        <w:rPr>
          <w:sz w:val="28"/>
          <w:szCs w:val="28"/>
          <w:bdr w:val="none" w:sz="0" w:space="0" w:color="auto" w:frame="1"/>
        </w:rPr>
        <w:t>последо</w:t>
      </w:r>
      <w:r w:rsidR="000F3F73" w:rsidRPr="0048419F">
        <w:rPr>
          <w:sz w:val="28"/>
          <w:szCs w:val="28"/>
          <w:bdr w:val="none" w:sz="0" w:space="0" w:color="auto" w:frame="1"/>
        </w:rPr>
        <w:t xml:space="preserve">вательность изложения рассказа, </w:t>
      </w:r>
      <w:r w:rsidR="008F6159" w:rsidRPr="0048419F">
        <w:rPr>
          <w:sz w:val="28"/>
          <w:szCs w:val="28"/>
          <w:bdr w:val="none" w:sz="0" w:space="0" w:color="auto" w:frame="1"/>
        </w:rPr>
        <w:t>лекси</w:t>
      </w:r>
      <w:r w:rsidR="000F3F73" w:rsidRPr="0048419F">
        <w:rPr>
          <w:sz w:val="28"/>
          <w:szCs w:val="28"/>
          <w:bdr w:val="none" w:sz="0" w:space="0" w:color="auto" w:frame="1"/>
        </w:rPr>
        <w:t>ко-грамматическую наполняемость.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          Мнемотехника включает следующие приёмы: мнемоквадраты, мнемодорожки, мнемотаблицы.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b/>
          <w:bCs/>
          <w:sz w:val="28"/>
          <w:szCs w:val="28"/>
          <w:bdr w:val="none" w:sz="0" w:space="0" w:color="auto" w:frame="1"/>
        </w:rPr>
        <w:t>         Мнемоквадрат</w:t>
      </w:r>
      <w:r w:rsidRPr="0048419F">
        <w:rPr>
          <w:sz w:val="28"/>
          <w:szCs w:val="28"/>
          <w:bdr w:val="none" w:sz="0" w:space="0" w:color="auto" w:frame="1"/>
        </w:rPr>
        <w:t> </w:t>
      </w:r>
      <w:r w:rsidRPr="0048419F">
        <w:rPr>
          <w:b/>
          <w:bCs/>
          <w:sz w:val="28"/>
          <w:szCs w:val="28"/>
          <w:bdr w:val="none" w:sz="0" w:space="0" w:color="auto" w:frame="1"/>
        </w:rPr>
        <w:t>-</w:t>
      </w:r>
      <w:r w:rsidRPr="0048419F">
        <w:rPr>
          <w:sz w:val="28"/>
          <w:szCs w:val="28"/>
          <w:bdr w:val="none" w:sz="0" w:space="0" w:color="auto" w:frame="1"/>
        </w:rPr>
        <w:t> это карточка, на которой нарисован знакомый ребенку предмет (носки, брюки, майка, свитер, сапоги, куртка и т. п.), задача школьника заключается в том, чтобы назвать слова по картинкам.</w:t>
      </w:r>
    </w:p>
    <w:p w:rsidR="008F6159" w:rsidRPr="0048419F" w:rsidRDefault="000F3F73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lastRenderedPageBreak/>
        <w:t xml:space="preserve">  </w:t>
      </w:r>
      <w:r w:rsidR="0048419F">
        <w:rPr>
          <w:sz w:val="28"/>
          <w:szCs w:val="28"/>
          <w:bdr w:val="none" w:sz="0" w:space="0" w:color="auto" w:frame="1"/>
        </w:rPr>
        <w:t xml:space="preserve">  </w:t>
      </w:r>
      <w:r w:rsidRPr="0048419F">
        <w:rPr>
          <w:sz w:val="28"/>
          <w:szCs w:val="28"/>
          <w:bdr w:val="none" w:sz="0" w:space="0" w:color="auto" w:frame="1"/>
        </w:rPr>
        <w:t>Данный приём мнемотехники я использую в</w:t>
      </w:r>
      <w:r w:rsidR="00B3162F" w:rsidRPr="0048419F">
        <w:rPr>
          <w:sz w:val="28"/>
          <w:szCs w:val="28"/>
          <w:bdr w:val="none" w:sz="0" w:space="0" w:color="auto" w:frame="1"/>
        </w:rPr>
        <w:t xml:space="preserve"> </w:t>
      </w:r>
      <w:r w:rsidRPr="0048419F">
        <w:rPr>
          <w:sz w:val="28"/>
          <w:szCs w:val="28"/>
          <w:bdr w:val="none" w:sz="0" w:space="0" w:color="auto" w:frame="1"/>
        </w:rPr>
        <w:t>словарной работе с детьми</w:t>
      </w:r>
      <w:r w:rsidR="008F6159" w:rsidRPr="0048419F">
        <w:rPr>
          <w:sz w:val="28"/>
          <w:szCs w:val="28"/>
          <w:bdr w:val="none" w:sz="0" w:space="0" w:color="auto" w:frame="1"/>
        </w:rPr>
        <w:t>, что помогает создать ассоциацию, зрительный образ слова, которое нужно запомнить как</w:t>
      </w:r>
      <w:r w:rsidRPr="0048419F">
        <w:rPr>
          <w:sz w:val="28"/>
          <w:szCs w:val="28"/>
          <w:bdr w:val="none" w:sz="0" w:space="0" w:color="auto" w:frame="1"/>
        </w:rPr>
        <w:t xml:space="preserve"> оно пишется.</w:t>
      </w:r>
    </w:p>
    <w:p w:rsidR="008F6159" w:rsidRPr="0048419F" w:rsidRDefault="000F3F73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(Приложение 1)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b/>
          <w:sz w:val="28"/>
          <w:szCs w:val="28"/>
          <w:bdr w:val="none" w:sz="0" w:space="0" w:color="auto" w:frame="1"/>
        </w:rPr>
        <w:t>          Мнемодорожка</w:t>
      </w:r>
      <w:r w:rsidRPr="0048419F">
        <w:rPr>
          <w:sz w:val="28"/>
          <w:szCs w:val="28"/>
          <w:bdr w:val="none" w:sz="0" w:space="0" w:color="auto" w:frame="1"/>
        </w:rPr>
        <w:t xml:space="preserve"> - это схема, в которую заложена определённая информация.  Не связанные, на первый взгляд, между собой картинки соединяются в сюжет, а сигнальные схематические изображения помогают активизировать мыслительные процессы, позволяя ребёнку за несколько минут запомнить и даже расс</w:t>
      </w:r>
      <w:r w:rsidR="0082238B" w:rsidRPr="0048419F">
        <w:rPr>
          <w:sz w:val="28"/>
          <w:szCs w:val="28"/>
          <w:bdr w:val="none" w:sz="0" w:space="0" w:color="auto" w:frame="1"/>
        </w:rPr>
        <w:t>казать небольшое стихотворение.</w:t>
      </w:r>
    </w:p>
    <w:p w:rsidR="0082238B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b/>
          <w:bCs/>
          <w:sz w:val="28"/>
          <w:szCs w:val="28"/>
          <w:bdr w:val="none" w:sz="0" w:space="0" w:color="auto" w:frame="1"/>
        </w:rPr>
        <w:t xml:space="preserve">  </w:t>
      </w:r>
      <w:r w:rsidRPr="0048419F">
        <w:rPr>
          <w:sz w:val="28"/>
          <w:szCs w:val="28"/>
          <w:bdr w:val="none" w:sz="0" w:space="0" w:color="auto" w:frame="1"/>
        </w:rPr>
        <w:t>Мнемодорожка состоит из нескольких картинок, объединенных общей тематикой. Ребенку нужно не просто назват</w:t>
      </w:r>
      <w:r w:rsidR="0082238B" w:rsidRPr="0048419F">
        <w:rPr>
          <w:sz w:val="28"/>
          <w:szCs w:val="28"/>
          <w:bdr w:val="none" w:sz="0" w:space="0" w:color="auto" w:frame="1"/>
        </w:rPr>
        <w:t xml:space="preserve">ь слова, но и составить из них </w:t>
      </w:r>
      <w:r w:rsidRPr="0048419F">
        <w:rPr>
          <w:sz w:val="28"/>
          <w:szCs w:val="28"/>
          <w:bdr w:val="none" w:sz="0" w:space="0" w:color="auto" w:frame="1"/>
        </w:rPr>
        <w:t xml:space="preserve">предложение или расположить в правильной последовательности. </w:t>
      </w:r>
    </w:p>
    <w:p w:rsidR="00171F8A" w:rsidRPr="0048419F" w:rsidRDefault="0082238B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(Приложение 1)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 xml:space="preserve">  Данный приём я использ</w:t>
      </w:r>
      <w:r w:rsidR="0082238B" w:rsidRPr="0048419F">
        <w:rPr>
          <w:sz w:val="28"/>
          <w:szCs w:val="28"/>
          <w:bdr w:val="none" w:sz="0" w:space="0" w:color="auto" w:frame="1"/>
        </w:rPr>
        <w:t>ую при работе со скороговорками.</w:t>
      </w:r>
      <w:r w:rsidRPr="0048419F">
        <w:rPr>
          <w:sz w:val="28"/>
          <w:szCs w:val="28"/>
          <w:bdr w:val="none" w:sz="0" w:space="0" w:color="auto" w:frame="1"/>
        </w:rPr>
        <w:t xml:space="preserve"> Работа со скороговорками происходит по определённому алгоритму.</w:t>
      </w:r>
    </w:p>
    <w:p w:rsidR="0082238B" w:rsidRPr="0048419F" w:rsidRDefault="0082238B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(Приложение 1)</w:t>
      </w:r>
    </w:p>
    <w:p w:rsidR="0082238B" w:rsidRPr="0048419F" w:rsidRDefault="008F6159" w:rsidP="0048419F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          Дидактическим материалом служат и мнемотаблицы – это схемы, в которых заложена определенная информация.        </w:t>
      </w:r>
    </w:p>
    <w:p w:rsidR="00D13E84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b/>
          <w:sz w:val="28"/>
          <w:szCs w:val="28"/>
          <w:bdr w:val="none" w:sz="0" w:space="0" w:color="auto" w:frame="1"/>
        </w:rPr>
        <w:t>Мнемотаблицы</w:t>
      </w:r>
      <w:r w:rsidRPr="0048419F">
        <w:rPr>
          <w:sz w:val="28"/>
          <w:szCs w:val="28"/>
          <w:bdr w:val="none" w:sz="0" w:space="0" w:color="auto" w:frame="1"/>
        </w:rPr>
        <w:t xml:space="preserve"> - это графическое изображение главных смысловых звеньев сюжета, рассказа, персонажей басен, сказок или явлений природы.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        Чтобы нарисованное было понятно, для выделения главного составляется схематическое изображение. Схемы служат своеобразным</w:t>
      </w:r>
      <w:r w:rsidRPr="0048419F">
        <w:rPr>
          <w:i/>
          <w:iCs/>
          <w:sz w:val="28"/>
          <w:szCs w:val="28"/>
          <w:bdr w:val="none" w:sz="0" w:space="0" w:color="auto" w:frame="1"/>
        </w:rPr>
        <w:t> </w:t>
      </w:r>
      <w:r w:rsidRPr="0048419F">
        <w:rPr>
          <w:sz w:val="28"/>
          <w:szCs w:val="28"/>
          <w:bdr w:val="none" w:sz="0" w:space="0" w:color="auto" w:frame="1"/>
        </w:rPr>
        <w:t>планом построения монолога и способствуют формированию лексико-грамматической наполняемости рассказа.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        Мнемотаблицы и схемы служат дидактическим материалом по развитию связной речи детей</w:t>
      </w:r>
      <w:r w:rsidR="0082238B" w:rsidRPr="0048419F">
        <w:rPr>
          <w:sz w:val="28"/>
          <w:szCs w:val="28"/>
          <w:bdr w:val="none" w:sz="0" w:space="0" w:color="auto" w:frame="1"/>
        </w:rPr>
        <w:t>, для</w:t>
      </w:r>
      <w:r w:rsidRPr="0048419F">
        <w:rPr>
          <w:sz w:val="28"/>
          <w:szCs w:val="28"/>
          <w:bdr w:val="none" w:sz="0" w:space="0" w:color="auto" w:frame="1"/>
        </w:rPr>
        <w:t xml:space="preserve"> обогащении словарного запаса, составлении рассказов </w:t>
      </w:r>
      <w:r w:rsidR="0082238B" w:rsidRPr="0048419F">
        <w:rPr>
          <w:sz w:val="28"/>
          <w:szCs w:val="28"/>
          <w:bdr w:val="none" w:sz="0" w:space="0" w:color="auto" w:frame="1"/>
        </w:rPr>
        <w:t>и т.д</w:t>
      </w:r>
      <w:r w:rsidRPr="0048419F">
        <w:rPr>
          <w:sz w:val="28"/>
          <w:szCs w:val="28"/>
          <w:bdr w:val="none" w:sz="0" w:space="0" w:color="auto" w:frame="1"/>
        </w:rPr>
        <w:t>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i/>
          <w:iCs/>
          <w:sz w:val="28"/>
          <w:szCs w:val="28"/>
          <w:bdr w:val="none" w:sz="0" w:space="0" w:color="auto" w:frame="1"/>
        </w:rPr>
        <w:t>       </w:t>
      </w:r>
      <w:r w:rsidRPr="0048419F">
        <w:rPr>
          <w:sz w:val="28"/>
          <w:szCs w:val="28"/>
          <w:bdr w:val="none" w:sz="0" w:space="0" w:color="auto" w:frame="1"/>
        </w:rPr>
        <w:t>Суть работы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ребёнок по памяти, используя графическое изображение, воспроизводит стихотворение целиком. На начальном этапе нужно давать ребёнку готовую план-схему, а по мере обучения он сам активно включается в процесс создания своей схемы. Процесс запоминания делится на 4 этапа: кодирование элементов информации в зрительные образы, собственно сам процесс запоминания, запоминание последовательности информации, закрепление информации в памяти.</w:t>
      </w:r>
      <w:r w:rsidRPr="0048419F">
        <w:rPr>
          <w:sz w:val="28"/>
          <w:szCs w:val="28"/>
          <w:bdr w:val="none" w:sz="0" w:space="0" w:color="auto" w:frame="1"/>
        </w:rPr>
        <w:br/>
      </w:r>
      <w:r w:rsidRPr="0048419F">
        <w:rPr>
          <w:b/>
          <w:i/>
          <w:iCs/>
          <w:sz w:val="28"/>
          <w:szCs w:val="28"/>
          <w:bdr w:val="none" w:sz="0" w:space="0" w:color="auto" w:frame="1"/>
        </w:rPr>
        <w:t>Описательный рассказ.</w:t>
      </w:r>
      <w:r w:rsidRPr="0048419F">
        <w:rPr>
          <w:i/>
          <w:iCs/>
          <w:sz w:val="28"/>
          <w:szCs w:val="28"/>
          <w:bdr w:val="none" w:sz="0" w:space="0" w:color="auto" w:frame="1"/>
        </w:rPr>
        <w:t> </w:t>
      </w:r>
      <w:r w:rsidRPr="0048419F">
        <w:rPr>
          <w:sz w:val="28"/>
          <w:szCs w:val="28"/>
          <w:bdr w:val="none" w:sz="0" w:space="0" w:color="auto" w:frame="1"/>
        </w:rPr>
        <w:t xml:space="preserve">Это наиболее трудный вид в монологической речи. Описание задействует все психические функции (восприятие, внимание, память, мышление). Чтобы описать предмет, его надо осознать, а осознание - это анализ. Что ребёнку очень трудно. Сначала начинаем учить выделять признаки предмета. Ребенку нужно посмотреть на таблицу, затем учитель расшифровывает ее. Например: «Зима длится три месяца. В это время года часто идет снег. Снежинки кружатся в воздухе и укрывают белоснежным </w:t>
      </w:r>
      <w:r w:rsidRPr="0048419F">
        <w:rPr>
          <w:sz w:val="28"/>
          <w:szCs w:val="28"/>
          <w:bdr w:val="none" w:sz="0" w:space="0" w:color="auto" w:frame="1"/>
        </w:rPr>
        <w:lastRenderedPageBreak/>
        <w:t>одеялом дорожки и деревья. Солнышко зимой садится раньше, поэтому на улице раньше темнеет. Дома зимой отапливаются, чтобы людям было тепло. Для птичек в это время года делают кормушки, чтобы они могли полакомиться крошками. Домашние животные прячутся в домах, чтобы не замерзнуть во дворе. Зато мальчики и девочки могут зимой играть со снегом и лепить смешных снеговиков». Затем ребенок воспроизводят получившийся рассказ, глядя на таблицу.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 Пересказ. </w:t>
      </w:r>
      <w:r w:rsidRPr="0048419F">
        <w:rPr>
          <w:sz w:val="28"/>
          <w:szCs w:val="28"/>
          <w:bdr w:val="none" w:sz="0" w:space="0" w:color="auto" w:frame="1"/>
        </w:rPr>
        <w:t>Ему принадлежит особая роль в формировании связной речи. Здесь совершенствуется структура речи, ее выразительность, умение строить предложения.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          И если пересказывать с помощью мнемотаблиц, когда дети видят всех действующих лиц, то свое внимание ребенок уже концентрирует не на правильном построении предложений, а на воспроизведении в своей речи необходимых выражений.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 xml:space="preserve"> </w:t>
      </w:r>
      <w:r w:rsidR="00822058">
        <w:rPr>
          <w:sz w:val="28"/>
          <w:szCs w:val="28"/>
          <w:bdr w:val="none" w:sz="0" w:space="0" w:color="auto" w:frame="1"/>
        </w:rPr>
        <w:t xml:space="preserve">    </w:t>
      </w:r>
      <w:r w:rsidRPr="0048419F">
        <w:rPr>
          <w:sz w:val="28"/>
          <w:szCs w:val="28"/>
          <w:bdr w:val="none" w:sz="0" w:space="0" w:color="auto" w:frame="1"/>
        </w:rPr>
        <w:t xml:space="preserve"> Работа с мнемотаблицами осуществляется в следующей </w:t>
      </w:r>
      <w:r w:rsidR="00B3162F" w:rsidRPr="0048419F">
        <w:rPr>
          <w:sz w:val="28"/>
          <w:szCs w:val="28"/>
          <w:bdr w:val="none" w:sz="0" w:space="0" w:color="auto" w:frame="1"/>
        </w:rPr>
        <w:t>последовательности</w:t>
      </w:r>
      <w:r w:rsidRPr="0048419F">
        <w:rPr>
          <w:sz w:val="28"/>
          <w:szCs w:val="28"/>
          <w:bdr w:val="none" w:sz="0" w:space="0" w:color="auto" w:frame="1"/>
        </w:rPr>
        <w:t>: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- Чтение и обсуждение текста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- Знакомство с таблицей и обсуждение того, что на ней изображено.</w:t>
      </w:r>
      <w:r w:rsidRPr="0048419F">
        <w:rPr>
          <w:sz w:val="28"/>
          <w:szCs w:val="28"/>
          <w:bdr w:val="none" w:sz="0" w:space="0" w:color="auto" w:frame="1"/>
        </w:rPr>
        <w:br/>
        <w:t>- Осуществляется перекодирование информации, т.е. преобразование из абстрактных символов слов в образы.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- После перекодирования осуществляется пересказ сказки или рассказа по заданной теме.</w:t>
      </w:r>
    </w:p>
    <w:p w:rsidR="008F6159" w:rsidRPr="0048419F" w:rsidRDefault="0082238B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(Приложение 1)</w:t>
      </w:r>
    </w:p>
    <w:p w:rsidR="008F6159" w:rsidRPr="0048419F" w:rsidRDefault="00822058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="008F6159" w:rsidRPr="0048419F">
        <w:rPr>
          <w:sz w:val="28"/>
          <w:szCs w:val="28"/>
          <w:bdr w:val="none" w:sz="0" w:space="0" w:color="auto" w:frame="1"/>
        </w:rPr>
        <w:t>При пересказе с помощью мнемотаблиц, дети видят всех де</w:t>
      </w:r>
      <w:r>
        <w:rPr>
          <w:sz w:val="28"/>
          <w:szCs w:val="28"/>
          <w:bdr w:val="none" w:sz="0" w:space="0" w:color="auto" w:frame="1"/>
        </w:rPr>
        <w:t xml:space="preserve">йствующих лиц, и свое внимание </w:t>
      </w:r>
      <w:r w:rsidR="008F6159" w:rsidRPr="0048419F">
        <w:rPr>
          <w:sz w:val="28"/>
          <w:szCs w:val="28"/>
          <w:bdr w:val="none" w:sz="0" w:space="0" w:color="auto" w:frame="1"/>
        </w:rPr>
        <w:t xml:space="preserve">концентрируют на правильном построении предложений, на воспроизведении в своей речи необходимых </w:t>
      </w:r>
      <w:r w:rsidR="00CC3FA9" w:rsidRPr="0048419F">
        <w:rPr>
          <w:sz w:val="28"/>
          <w:szCs w:val="28"/>
          <w:bdr w:val="none" w:sz="0" w:space="0" w:color="auto" w:frame="1"/>
        </w:rPr>
        <w:t>выражений.</w:t>
      </w:r>
    </w:p>
    <w:p w:rsidR="008F6159" w:rsidRPr="0048419F" w:rsidRDefault="008F615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В результате использования таблиц-схем и мнемотаблиц</w:t>
      </w:r>
      <w:r w:rsidR="00CC3FA9" w:rsidRPr="0048419F">
        <w:rPr>
          <w:sz w:val="28"/>
          <w:szCs w:val="28"/>
          <w:bdr w:val="none" w:sz="0" w:space="0" w:color="auto" w:frame="1"/>
        </w:rPr>
        <w:t xml:space="preserve">у детей с </w:t>
      </w:r>
      <w:r w:rsidR="006B1F7B" w:rsidRPr="0048419F">
        <w:rPr>
          <w:sz w:val="28"/>
          <w:szCs w:val="28"/>
          <w:bdr w:val="none" w:sz="0" w:space="0" w:color="auto" w:frame="1"/>
        </w:rPr>
        <w:t>ЗПР</w:t>
      </w:r>
      <w:r w:rsidRPr="0048419F">
        <w:rPr>
          <w:sz w:val="28"/>
          <w:szCs w:val="28"/>
          <w:bdr w:val="none" w:sz="0" w:space="0" w:color="auto" w:frame="1"/>
        </w:rPr>
        <w:t>:</w:t>
      </w:r>
    </w:p>
    <w:p w:rsidR="008F6159" w:rsidRPr="0048419F" w:rsidRDefault="00CC3FA9" w:rsidP="0048419F">
      <w:pPr>
        <w:pStyle w:val="a3"/>
        <w:numPr>
          <w:ilvl w:val="0"/>
          <w:numId w:val="48"/>
        </w:numPr>
        <w:spacing w:before="0" w:beforeAutospacing="0" w:after="0" w:afterAutospacing="0"/>
        <w:ind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р</w:t>
      </w:r>
      <w:r w:rsidR="008F6159" w:rsidRPr="0048419F">
        <w:rPr>
          <w:sz w:val="28"/>
          <w:szCs w:val="28"/>
          <w:bdr w:val="none" w:sz="0" w:space="0" w:color="auto" w:frame="1"/>
        </w:rPr>
        <w:t>аз</w:t>
      </w:r>
      <w:r w:rsidRPr="0048419F">
        <w:rPr>
          <w:sz w:val="28"/>
          <w:szCs w:val="28"/>
          <w:bdr w:val="none" w:sz="0" w:space="0" w:color="auto" w:frame="1"/>
        </w:rPr>
        <w:t>вивается творческая способность;</w:t>
      </w:r>
    </w:p>
    <w:p w:rsidR="008F6159" w:rsidRPr="0048419F" w:rsidRDefault="00CC3FA9" w:rsidP="0048419F">
      <w:pPr>
        <w:pStyle w:val="a3"/>
        <w:numPr>
          <w:ilvl w:val="0"/>
          <w:numId w:val="48"/>
        </w:numPr>
        <w:spacing w:before="0" w:beforeAutospacing="0" w:after="0" w:afterAutospacing="0"/>
        <w:ind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р</w:t>
      </w:r>
      <w:r w:rsidR="008F6159" w:rsidRPr="0048419F">
        <w:rPr>
          <w:sz w:val="28"/>
          <w:szCs w:val="28"/>
          <w:bdr w:val="none" w:sz="0" w:space="0" w:color="auto" w:frame="1"/>
        </w:rPr>
        <w:t xml:space="preserve">асширяется </w:t>
      </w:r>
      <w:r w:rsidRPr="0048419F">
        <w:rPr>
          <w:sz w:val="28"/>
          <w:szCs w:val="28"/>
          <w:bdr w:val="none" w:sz="0" w:space="0" w:color="auto" w:frame="1"/>
        </w:rPr>
        <w:t>словарный запас;</w:t>
      </w:r>
    </w:p>
    <w:p w:rsidR="008F6159" w:rsidRPr="0048419F" w:rsidRDefault="00CC3FA9" w:rsidP="0048419F">
      <w:pPr>
        <w:pStyle w:val="a3"/>
        <w:numPr>
          <w:ilvl w:val="0"/>
          <w:numId w:val="48"/>
        </w:numPr>
        <w:spacing w:before="0" w:beforeAutospacing="0" w:after="0" w:afterAutospacing="0"/>
        <w:ind w:right="57"/>
        <w:jc w:val="both"/>
        <w:rPr>
          <w:sz w:val="28"/>
          <w:szCs w:val="28"/>
          <w:bdr w:val="none" w:sz="0" w:space="0" w:color="auto" w:frame="1"/>
        </w:rPr>
      </w:pPr>
      <w:r w:rsidRPr="0048419F">
        <w:rPr>
          <w:sz w:val="28"/>
          <w:szCs w:val="28"/>
          <w:bdr w:val="none" w:sz="0" w:space="0" w:color="auto" w:frame="1"/>
        </w:rPr>
        <w:t>п</w:t>
      </w:r>
      <w:r w:rsidR="008F6159" w:rsidRPr="0048419F">
        <w:rPr>
          <w:sz w:val="28"/>
          <w:szCs w:val="28"/>
          <w:bdr w:val="none" w:sz="0" w:space="0" w:color="auto" w:frame="1"/>
        </w:rPr>
        <w:t>оявляется желание пересказывать</w:t>
      </w:r>
      <w:r w:rsidRPr="0048419F">
        <w:rPr>
          <w:sz w:val="28"/>
          <w:szCs w:val="28"/>
          <w:bdr w:val="none" w:sz="0" w:space="0" w:color="auto" w:frame="1"/>
        </w:rPr>
        <w:t>.</w:t>
      </w:r>
    </w:p>
    <w:p w:rsidR="008F6159" w:rsidRPr="0048419F" w:rsidRDefault="00822058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8F6159" w:rsidRPr="0048419F">
        <w:rPr>
          <w:sz w:val="28"/>
          <w:szCs w:val="28"/>
          <w:bdr w:val="none" w:sz="0" w:space="0" w:color="auto" w:frame="1"/>
        </w:rPr>
        <w:t>И всего несколько шагов, сделанных в этом направлении</w:t>
      </w:r>
      <w:r w:rsidR="00CC3FA9" w:rsidRPr="0048419F">
        <w:rPr>
          <w:sz w:val="28"/>
          <w:szCs w:val="28"/>
          <w:bdr w:val="none" w:sz="0" w:space="0" w:color="auto" w:frame="1"/>
        </w:rPr>
        <w:t xml:space="preserve"> педагогами и родителями</w:t>
      </w:r>
      <w:r w:rsidR="008F6159" w:rsidRPr="0048419F">
        <w:rPr>
          <w:sz w:val="28"/>
          <w:szCs w:val="28"/>
          <w:bdr w:val="none" w:sz="0" w:space="0" w:color="auto" w:frame="1"/>
        </w:rPr>
        <w:t>, помогут в развитии</w:t>
      </w:r>
      <w:r w:rsidR="006B1F7B" w:rsidRPr="0048419F">
        <w:rPr>
          <w:sz w:val="28"/>
          <w:szCs w:val="28"/>
          <w:bdr w:val="none" w:sz="0" w:space="0" w:color="auto" w:frame="1"/>
        </w:rPr>
        <w:t xml:space="preserve"> читательской компетенции  с ЗПР</w:t>
      </w:r>
      <w:r w:rsidR="008F6159" w:rsidRPr="0048419F">
        <w:rPr>
          <w:sz w:val="28"/>
          <w:szCs w:val="28"/>
          <w:bdr w:val="none" w:sz="0" w:space="0" w:color="auto" w:frame="1"/>
        </w:rPr>
        <w:t>.</w:t>
      </w:r>
    </w:p>
    <w:p w:rsidR="00B3162F" w:rsidRPr="0048419F" w:rsidRDefault="0075178A" w:rsidP="0048419F">
      <w:pPr>
        <w:pStyle w:val="a3"/>
        <w:spacing w:before="0" w:beforeAutospacing="0" w:after="0" w:afterAutospacing="0"/>
        <w:ind w:left="57" w:right="57"/>
        <w:jc w:val="both"/>
        <w:rPr>
          <w:b/>
          <w:bCs/>
          <w:color w:val="111115"/>
          <w:sz w:val="28"/>
          <w:szCs w:val="28"/>
        </w:rPr>
      </w:pPr>
      <w:r w:rsidRPr="0048419F">
        <w:rPr>
          <w:b/>
          <w:bCs/>
          <w:color w:val="111115"/>
          <w:sz w:val="28"/>
          <w:szCs w:val="28"/>
        </w:rPr>
        <w:t>Работа с родителями</w:t>
      </w:r>
      <w:r w:rsidR="00CC3FA9" w:rsidRPr="0048419F">
        <w:rPr>
          <w:b/>
          <w:bCs/>
          <w:color w:val="111115"/>
          <w:sz w:val="28"/>
          <w:szCs w:val="28"/>
        </w:rPr>
        <w:t>.</w:t>
      </w:r>
    </w:p>
    <w:p w:rsidR="00B42B61" w:rsidRPr="0048419F" w:rsidRDefault="00822058" w:rsidP="0048419F">
      <w:pPr>
        <w:pStyle w:val="a3"/>
        <w:spacing w:before="0" w:beforeAutospacing="0" w:after="0" w:afterAutospacing="0"/>
        <w:ind w:left="57" w:right="57"/>
        <w:jc w:val="both"/>
        <w:rPr>
          <w:b/>
          <w:bCs/>
          <w:color w:val="111115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3BE1" w:rsidRPr="0048419F">
        <w:rPr>
          <w:sz w:val="28"/>
          <w:szCs w:val="28"/>
        </w:rPr>
        <w:t>Для родителей р</w:t>
      </w:r>
      <w:r w:rsidR="0022292A" w:rsidRPr="0048419F">
        <w:rPr>
          <w:sz w:val="28"/>
          <w:szCs w:val="28"/>
        </w:rPr>
        <w:t>егулярно</w:t>
      </w:r>
      <w:r w:rsidR="001B66DC" w:rsidRPr="0048419F">
        <w:rPr>
          <w:sz w:val="28"/>
          <w:szCs w:val="28"/>
        </w:rPr>
        <w:t xml:space="preserve"> </w:t>
      </w:r>
      <w:r w:rsidR="0022292A" w:rsidRPr="0048419F">
        <w:rPr>
          <w:sz w:val="28"/>
          <w:szCs w:val="28"/>
        </w:rPr>
        <w:t xml:space="preserve">провожу индивидуальные консультации </w:t>
      </w:r>
      <w:r w:rsidR="00E34311" w:rsidRPr="0048419F">
        <w:rPr>
          <w:sz w:val="28"/>
          <w:szCs w:val="28"/>
        </w:rPr>
        <w:t>по составлению мнемотаблиц</w:t>
      </w:r>
      <w:r w:rsidR="003435BC" w:rsidRPr="0048419F">
        <w:rPr>
          <w:sz w:val="28"/>
          <w:szCs w:val="28"/>
        </w:rPr>
        <w:t>, мастер-к</w:t>
      </w:r>
      <w:r w:rsidR="001F49B9" w:rsidRPr="0048419F">
        <w:rPr>
          <w:sz w:val="28"/>
          <w:szCs w:val="28"/>
        </w:rPr>
        <w:t xml:space="preserve">лассы, </w:t>
      </w:r>
      <w:r w:rsidR="003435BC" w:rsidRPr="0048419F">
        <w:rPr>
          <w:sz w:val="28"/>
          <w:szCs w:val="28"/>
        </w:rPr>
        <w:t>собрания, на которых оказываю индивидуальную помощь в работе с каждым ребенком</w:t>
      </w:r>
      <w:r w:rsidR="0022292A" w:rsidRPr="0048419F">
        <w:rPr>
          <w:sz w:val="28"/>
          <w:szCs w:val="28"/>
        </w:rPr>
        <w:t>, рекомендую использовать памятки и материалы по темам</w:t>
      </w:r>
      <w:r w:rsidR="003435BC" w:rsidRPr="0048419F">
        <w:rPr>
          <w:sz w:val="28"/>
          <w:szCs w:val="28"/>
        </w:rPr>
        <w:t>:</w:t>
      </w:r>
      <w:r w:rsidR="00517D10" w:rsidRPr="0048419F">
        <w:rPr>
          <w:sz w:val="28"/>
          <w:szCs w:val="28"/>
        </w:rPr>
        <w:t xml:space="preserve"> </w:t>
      </w:r>
      <w:r w:rsidR="00AE1D1A" w:rsidRPr="0048419F">
        <w:rPr>
          <w:bCs/>
          <w:sz w:val="28"/>
          <w:szCs w:val="28"/>
        </w:rPr>
        <w:t xml:space="preserve">«Роль </w:t>
      </w:r>
      <w:r w:rsidR="00E34311" w:rsidRPr="0048419F">
        <w:rPr>
          <w:bCs/>
          <w:sz w:val="28"/>
          <w:szCs w:val="28"/>
        </w:rPr>
        <w:t>мнемотаблиц</w:t>
      </w:r>
      <w:r w:rsidR="00AE1D1A" w:rsidRPr="0048419F">
        <w:rPr>
          <w:bCs/>
          <w:sz w:val="28"/>
          <w:szCs w:val="28"/>
        </w:rPr>
        <w:t xml:space="preserve"> в формировании читательских компетенций младших школьников»</w:t>
      </w:r>
      <w:r w:rsidR="003E6B90" w:rsidRPr="0048419F">
        <w:rPr>
          <w:bCs/>
          <w:sz w:val="28"/>
          <w:szCs w:val="28"/>
        </w:rPr>
        <w:t xml:space="preserve">, </w:t>
      </w:r>
      <w:r w:rsidR="00A13BE1" w:rsidRPr="0048419F">
        <w:rPr>
          <w:sz w:val="28"/>
          <w:szCs w:val="28"/>
        </w:rPr>
        <w:t xml:space="preserve">«Что такое мнемотехника и зачем она нужна». </w:t>
      </w:r>
      <w:r w:rsidR="00AE7F99" w:rsidRPr="0048419F">
        <w:rPr>
          <w:bCs/>
          <w:spacing w:val="-1"/>
          <w:sz w:val="28"/>
          <w:szCs w:val="28"/>
        </w:rPr>
        <w:t xml:space="preserve">Чтобы работа стала системной, необходима кропотливая ежедневная </w:t>
      </w:r>
      <w:r w:rsidR="00E349A9" w:rsidRPr="0048419F">
        <w:rPr>
          <w:bCs/>
          <w:spacing w:val="-1"/>
          <w:sz w:val="28"/>
          <w:szCs w:val="28"/>
        </w:rPr>
        <w:t>деятельность</w:t>
      </w:r>
      <w:r w:rsidR="00AE7F99" w:rsidRPr="0048419F">
        <w:rPr>
          <w:bCs/>
          <w:spacing w:val="-1"/>
          <w:sz w:val="28"/>
          <w:szCs w:val="28"/>
        </w:rPr>
        <w:t xml:space="preserve"> и контроль ее качества. </w:t>
      </w:r>
      <w:bookmarkStart w:id="1" w:name="_Toc510067118"/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rFonts w:eastAsiaTheme="majorEastAsia"/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rFonts w:eastAsiaTheme="majorEastAsia"/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rFonts w:eastAsiaTheme="majorEastAsia"/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left="57" w:right="57"/>
        <w:jc w:val="both"/>
        <w:rPr>
          <w:rFonts w:eastAsiaTheme="majorEastAsia"/>
          <w:b/>
          <w:sz w:val="28"/>
          <w:szCs w:val="28"/>
        </w:rPr>
      </w:pPr>
    </w:p>
    <w:p w:rsidR="00174C2A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rFonts w:eastAsiaTheme="majorEastAsia"/>
          <w:b/>
          <w:sz w:val="28"/>
          <w:szCs w:val="28"/>
        </w:rPr>
      </w:pPr>
      <w:r w:rsidRPr="0048419F">
        <w:rPr>
          <w:rFonts w:eastAsiaTheme="majorEastAsia"/>
          <w:b/>
          <w:sz w:val="28"/>
          <w:szCs w:val="28"/>
        </w:rPr>
        <w:lastRenderedPageBreak/>
        <w:t>МЕХАНИЗМ РЕАЛИЗАЦИИ ЦЕЛЕВЫХ УСТАНОВОК</w:t>
      </w:r>
      <w:bookmarkEnd w:id="1"/>
    </w:p>
    <w:p w:rsidR="006247B9" w:rsidRPr="0048419F" w:rsidRDefault="006247B9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Подготовка и реализац</w:t>
      </w:r>
      <w:r w:rsidR="00CF63F4" w:rsidRPr="0048419F">
        <w:rPr>
          <w:sz w:val="28"/>
          <w:szCs w:val="28"/>
        </w:rPr>
        <w:t>ия проект</w:t>
      </w:r>
      <w:r w:rsidR="00AE1D1A" w:rsidRPr="0048419F">
        <w:rPr>
          <w:sz w:val="28"/>
          <w:szCs w:val="28"/>
        </w:rPr>
        <w:t>а осуществляется с 2022 по 2026</w:t>
      </w:r>
      <w:r w:rsidRPr="0048419F">
        <w:rPr>
          <w:sz w:val="28"/>
          <w:szCs w:val="28"/>
        </w:rPr>
        <w:t xml:space="preserve"> год</w:t>
      </w:r>
    </w:p>
    <w:p w:rsidR="00174C2A" w:rsidRPr="0048419F" w:rsidRDefault="00A5346A" w:rsidP="0048419F">
      <w:pPr>
        <w:pStyle w:val="a3"/>
        <w:spacing w:before="0" w:beforeAutospacing="0" w:after="0" w:afterAutospacing="0"/>
        <w:ind w:left="57" w:right="57"/>
        <w:jc w:val="both"/>
        <w:rPr>
          <w:b/>
          <w:bCs/>
          <w:iCs/>
          <w:sz w:val="28"/>
          <w:szCs w:val="28"/>
        </w:rPr>
      </w:pPr>
      <w:r w:rsidRPr="0048419F">
        <w:rPr>
          <w:b/>
          <w:bCs/>
          <w:iCs/>
          <w:sz w:val="28"/>
          <w:szCs w:val="28"/>
        </w:rPr>
        <w:t xml:space="preserve">Сроки </w:t>
      </w:r>
      <w:r w:rsidR="00174C2A" w:rsidRPr="0048419F">
        <w:rPr>
          <w:b/>
          <w:bCs/>
          <w:iCs/>
          <w:sz w:val="28"/>
          <w:szCs w:val="28"/>
        </w:rPr>
        <w:t>и этапы реализации проекта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174C2A" w:rsidRPr="0048419F" w:rsidTr="00870FEA">
        <w:tc>
          <w:tcPr>
            <w:tcW w:w="5341" w:type="dxa"/>
          </w:tcPr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Этапы</w:t>
            </w:r>
          </w:p>
        </w:tc>
        <w:tc>
          <w:tcPr>
            <w:tcW w:w="5341" w:type="dxa"/>
          </w:tcPr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Направления работы</w:t>
            </w:r>
          </w:p>
        </w:tc>
      </w:tr>
      <w:tr w:rsidR="00174C2A" w:rsidRPr="0048419F" w:rsidTr="00870FEA">
        <w:tc>
          <w:tcPr>
            <w:tcW w:w="5341" w:type="dxa"/>
          </w:tcPr>
          <w:p w:rsidR="00174C2A" w:rsidRPr="0048419F" w:rsidRDefault="007D37C6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I этап </w:t>
            </w:r>
            <w:r w:rsidR="00174C2A" w:rsidRPr="0048419F">
              <w:rPr>
                <w:sz w:val="28"/>
                <w:szCs w:val="28"/>
              </w:rPr>
              <w:t>подготовительный (</w:t>
            </w:r>
            <w:r w:rsidR="000F24BB" w:rsidRPr="0048419F">
              <w:rPr>
                <w:sz w:val="28"/>
                <w:szCs w:val="28"/>
              </w:rPr>
              <w:t>июнь - август</w:t>
            </w:r>
            <w:r w:rsidR="00AE1D1A" w:rsidRPr="0048419F">
              <w:rPr>
                <w:sz w:val="28"/>
                <w:szCs w:val="28"/>
              </w:rPr>
              <w:t xml:space="preserve"> 2022</w:t>
            </w:r>
            <w:r w:rsidR="00174C2A" w:rsidRPr="0048419F">
              <w:rPr>
                <w:sz w:val="28"/>
                <w:szCs w:val="28"/>
              </w:rPr>
              <w:t xml:space="preserve"> год)</w:t>
            </w:r>
          </w:p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B87668" w:rsidRPr="0048419F" w:rsidRDefault="00B87668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Изучение </w:t>
            </w:r>
            <w:r w:rsidR="00A2087E" w:rsidRPr="0048419F">
              <w:rPr>
                <w:sz w:val="28"/>
                <w:szCs w:val="28"/>
              </w:rPr>
              <w:t>теоретического</w:t>
            </w:r>
            <w:r w:rsidRPr="0048419F">
              <w:rPr>
                <w:sz w:val="28"/>
                <w:szCs w:val="28"/>
              </w:rPr>
              <w:t xml:space="preserve"> материала по</w:t>
            </w:r>
            <w:r w:rsidR="00822058">
              <w:rPr>
                <w:sz w:val="28"/>
                <w:szCs w:val="28"/>
              </w:rPr>
              <w:t xml:space="preserve"> </w:t>
            </w:r>
            <w:r w:rsidRPr="0048419F">
              <w:rPr>
                <w:sz w:val="28"/>
                <w:szCs w:val="28"/>
              </w:rPr>
              <w:t>проблеме.</w:t>
            </w:r>
          </w:p>
          <w:p w:rsidR="00B87668" w:rsidRPr="0048419F" w:rsidRDefault="00B87668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Прохождение курсов, семинаров.</w:t>
            </w:r>
          </w:p>
          <w:p w:rsidR="00B87668" w:rsidRPr="0048419F" w:rsidRDefault="000F24BB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Участие в заседаниях форсайт – центра и т</w:t>
            </w:r>
            <w:r w:rsidR="00517D10" w:rsidRPr="0048419F">
              <w:rPr>
                <w:sz w:val="28"/>
                <w:szCs w:val="28"/>
              </w:rPr>
              <w:t>.</w:t>
            </w:r>
            <w:r w:rsidRPr="0048419F">
              <w:rPr>
                <w:sz w:val="28"/>
                <w:szCs w:val="28"/>
              </w:rPr>
              <w:t>д.</w:t>
            </w:r>
          </w:p>
          <w:p w:rsidR="00174C2A" w:rsidRPr="0048419F" w:rsidRDefault="00B87668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Изучение опыта коллег по примене</w:t>
            </w:r>
            <w:r w:rsidR="00AE1D1A" w:rsidRPr="0048419F">
              <w:rPr>
                <w:sz w:val="28"/>
                <w:szCs w:val="28"/>
              </w:rPr>
              <w:t>нию ряда эффективных упражнений по формированию читательской грамотности</w:t>
            </w:r>
            <w:r w:rsidRPr="0048419F">
              <w:rPr>
                <w:sz w:val="28"/>
                <w:szCs w:val="28"/>
              </w:rPr>
              <w:t xml:space="preserve"> в работе с детьми с</w:t>
            </w:r>
            <w:r w:rsidR="003C3033" w:rsidRPr="0048419F">
              <w:rPr>
                <w:sz w:val="28"/>
                <w:szCs w:val="28"/>
              </w:rPr>
              <w:t xml:space="preserve"> ЗПР</w:t>
            </w:r>
            <w:r w:rsidR="00A50485" w:rsidRPr="0048419F">
              <w:rPr>
                <w:sz w:val="28"/>
                <w:szCs w:val="28"/>
              </w:rPr>
              <w:t>.</w:t>
            </w:r>
          </w:p>
        </w:tc>
      </w:tr>
      <w:tr w:rsidR="00174C2A" w:rsidRPr="0048419F" w:rsidTr="00870FEA">
        <w:tc>
          <w:tcPr>
            <w:tcW w:w="5341" w:type="dxa"/>
          </w:tcPr>
          <w:p w:rsidR="00174C2A" w:rsidRPr="0048419F" w:rsidRDefault="007D37C6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II этап </w:t>
            </w:r>
            <w:r w:rsidR="00174C2A" w:rsidRPr="0048419F">
              <w:rPr>
                <w:sz w:val="28"/>
                <w:szCs w:val="28"/>
              </w:rPr>
              <w:t>о</w:t>
            </w:r>
            <w:r w:rsidR="00174C2A" w:rsidRPr="0048419F">
              <w:rPr>
                <w:color w:val="000000"/>
                <w:sz w:val="28"/>
                <w:szCs w:val="28"/>
              </w:rPr>
              <w:t>сновной (</w:t>
            </w:r>
            <w:r w:rsidR="00174C2A" w:rsidRPr="0048419F">
              <w:rPr>
                <w:sz w:val="28"/>
                <w:szCs w:val="28"/>
              </w:rPr>
              <w:t>сентябрь</w:t>
            </w:r>
            <w:r w:rsidR="00AE1D1A" w:rsidRPr="0048419F">
              <w:rPr>
                <w:color w:val="000000"/>
                <w:sz w:val="28"/>
                <w:szCs w:val="28"/>
              </w:rPr>
              <w:t>2022</w:t>
            </w:r>
            <w:r w:rsidR="00CF63F4" w:rsidRPr="0048419F">
              <w:rPr>
                <w:color w:val="000000"/>
                <w:sz w:val="28"/>
                <w:szCs w:val="28"/>
              </w:rPr>
              <w:t>-</w:t>
            </w:r>
            <w:r w:rsidR="00DC5440" w:rsidRPr="0048419F">
              <w:rPr>
                <w:color w:val="000000"/>
                <w:sz w:val="28"/>
                <w:szCs w:val="28"/>
              </w:rPr>
              <w:t xml:space="preserve"> апрель </w:t>
            </w:r>
            <w:r w:rsidR="00AE1D1A" w:rsidRPr="0048419F">
              <w:rPr>
                <w:color w:val="000000"/>
                <w:sz w:val="28"/>
                <w:szCs w:val="28"/>
              </w:rPr>
              <w:t>2026</w:t>
            </w:r>
            <w:r w:rsidR="00174C2A" w:rsidRPr="0048419F">
              <w:rPr>
                <w:color w:val="000000"/>
                <w:sz w:val="28"/>
                <w:szCs w:val="28"/>
              </w:rPr>
              <w:t xml:space="preserve"> год)</w:t>
            </w:r>
          </w:p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2D586E" w:rsidRPr="0048419F" w:rsidRDefault="002D586E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Внедрение в личную педагогическую практику образовательных технологий, позволяющих добиться реальных результатов при реализации данного проекта.</w:t>
            </w:r>
          </w:p>
          <w:p w:rsidR="00A2087E" w:rsidRPr="0048419F" w:rsidRDefault="002D586E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Проведение психолого – педагогической диагностики обучающихся </w:t>
            </w:r>
          </w:p>
          <w:p w:rsidR="002D586E" w:rsidRPr="0048419F" w:rsidRDefault="002D586E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Диагностика.</w:t>
            </w:r>
          </w:p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74C2A" w:rsidRPr="0048419F" w:rsidTr="00870FEA">
        <w:tc>
          <w:tcPr>
            <w:tcW w:w="5341" w:type="dxa"/>
          </w:tcPr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48419F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48419F">
              <w:rPr>
                <w:color w:val="000000"/>
                <w:sz w:val="28"/>
                <w:szCs w:val="28"/>
              </w:rPr>
              <w:t xml:space="preserve"> этап зак</w:t>
            </w:r>
            <w:r w:rsidR="007D37C6" w:rsidRPr="0048419F">
              <w:rPr>
                <w:color w:val="000000"/>
                <w:sz w:val="28"/>
                <w:szCs w:val="28"/>
              </w:rPr>
              <w:t>лючительный (</w:t>
            </w:r>
            <w:r w:rsidR="00CF63F4" w:rsidRPr="0048419F">
              <w:rPr>
                <w:color w:val="000000"/>
                <w:sz w:val="28"/>
                <w:szCs w:val="28"/>
              </w:rPr>
              <w:t>март-</w:t>
            </w:r>
            <w:r w:rsidR="00DC5440" w:rsidRPr="0048419F">
              <w:rPr>
                <w:color w:val="000000"/>
                <w:sz w:val="28"/>
                <w:szCs w:val="28"/>
              </w:rPr>
              <w:t xml:space="preserve">май </w:t>
            </w:r>
            <w:r w:rsidR="00AE1D1A" w:rsidRPr="0048419F">
              <w:rPr>
                <w:color w:val="000000"/>
                <w:sz w:val="28"/>
                <w:szCs w:val="28"/>
              </w:rPr>
              <w:t>2026</w:t>
            </w:r>
            <w:r w:rsidRPr="0048419F">
              <w:rPr>
                <w:color w:val="000000"/>
                <w:sz w:val="28"/>
                <w:szCs w:val="28"/>
              </w:rPr>
              <w:t xml:space="preserve"> год)</w:t>
            </w:r>
          </w:p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Итоговая диагностика</w:t>
            </w:r>
          </w:p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Подведение итогов</w:t>
            </w:r>
          </w:p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Оформление результатов</w:t>
            </w:r>
          </w:p>
          <w:p w:rsidR="00174C2A" w:rsidRPr="0048419F" w:rsidRDefault="00174C2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Представление </w:t>
            </w:r>
            <w:r w:rsidR="00B87668" w:rsidRPr="0048419F">
              <w:rPr>
                <w:sz w:val="28"/>
                <w:szCs w:val="28"/>
              </w:rPr>
              <w:t>опыта</w:t>
            </w:r>
          </w:p>
        </w:tc>
      </w:tr>
    </w:tbl>
    <w:p w:rsidR="00174C2A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174C2A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b/>
          <w:bCs/>
          <w:i/>
          <w:iCs/>
          <w:sz w:val="28"/>
          <w:szCs w:val="28"/>
          <w:lang w:bidi="ru-RU"/>
        </w:rPr>
      </w:pPr>
      <w:bookmarkStart w:id="2" w:name="_Toc510067119"/>
      <w:r w:rsidRPr="0048419F">
        <w:rPr>
          <w:rFonts w:eastAsia="Calibri"/>
          <w:b/>
          <w:sz w:val="28"/>
          <w:szCs w:val="28"/>
        </w:rPr>
        <w:t>УСЛОВИЯ РЕАЛИЗАЦИИ ПРОЕКТА</w:t>
      </w:r>
      <w:bookmarkStart w:id="3" w:name="_Toc510067120"/>
      <w:bookmarkEnd w:id="2"/>
      <w:r w:rsidRPr="0048419F">
        <w:rPr>
          <w:b/>
          <w:bCs/>
          <w:i/>
          <w:iCs/>
          <w:sz w:val="28"/>
          <w:szCs w:val="28"/>
          <w:lang w:bidi="ru-RU"/>
        </w:rPr>
        <w:t xml:space="preserve">. </w:t>
      </w:r>
      <w:r w:rsidRPr="0048419F">
        <w:rPr>
          <w:rFonts w:eastAsia="Calibri"/>
          <w:b/>
          <w:sz w:val="28"/>
          <w:szCs w:val="28"/>
        </w:rPr>
        <w:t>РЕСУРСЫ.</w:t>
      </w:r>
      <w:bookmarkEnd w:id="3"/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48419F">
        <w:rPr>
          <w:sz w:val="28"/>
          <w:szCs w:val="28"/>
        </w:rPr>
        <w:t xml:space="preserve">Для реализации проекта используется следующее </w:t>
      </w:r>
      <w:r w:rsidRPr="0048419F">
        <w:rPr>
          <w:b/>
          <w:sz w:val="28"/>
          <w:szCs w:val="28"/>
        </w:rPr>
        <w:t>кадровое обеспечение:</w:t>
      </w:r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учитель начальных классов;</w:t>
      </w:r>
    </w:p>
    <w:p w:rsidR="000F24BB" w:rsidRPr="0048419F" w:rsidRDefault="000F24BB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педагог – наставник;</w:t>
      </w:r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педагог- психолог;</w:t>
      </w:r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учитель-логопед;</w:t>
      </w:r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дефектолог.</w:t>
      </w:r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48419F">
        <w:rPr>
          <w:b/>
          <w:sz w:val="28"/>
          <w:szCs w:val="28"/>
        </w:rPr>
        <w:t>Материально-технические ресурсы:</w:t>
      </w:r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компьютер,</w:t>
      </w:r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проектор, </w:t>
      </w:r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видеокамера, </w:t>
      </w:r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цифровой фотоаппарат, </w:t>
      </w:r>
    </w:p>
    <w:p w:rsidR="00FE631D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канцелярские принадлежности,</w:t>
      </w:r>
    </w:p>
    <w:p w:rsidR="00C5357C" w:rsidRPr="0048419F" w:rsidRDefault="00FE631D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методическая литература по проблеме</w:t>
      </w:r>
      <w:r w:rsidR="00B87668" w:rsidRPr="0048419F">
        <w:rPr>
          <w:sz w:val="28"/>
          <w:szCs w:val="28"/>
        </w:rPr>
        <w:t>,</w:t>
      </w:r>
    </w:p>
    <w:p w:rsidR="00B87668" w:rsidRPr="0048419F" w:rsidRDefault="003E6B90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lastRenderedPageBreak/>
        <w:t>мнемотаблицы.</w:t>
      </w:r>
    </w:p>
    <w:p w:rsidR="000446FD" w:rsidRPr="0048419F" w:rsidRDefault="000446FD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48419F">
        <w:rPr>
          <w:b/>
          <w:sz w:val="28"/>
          <w:szCs w:val="28"/>
        </w:rPr>
        <w:t>Нормативно-правовые</w:t>
      </w:r>
    </w:p>
    <w:p w:rsidR="002D586E" w:rsidRPr="0048419F" w:rsidRDefault="002D586E" w:rsidP="0048419F">
      <w:pPr>
        <w:pStyle w:val="a3"/>
        <w:spacing w:before="0" w:beforeAutospacing="0" w:after="0" w:afterAutospacing="0"/>
        <w:ind w:left="57" w:right="57"/>
        <w:jc w:val="both"/>
        <w:rPr>
          <w:rFonts w:eastAsia="Calibri"/>
          <w:sz w:val="28"/>
          <w:szCs w:val="28"/>
        </w:rPr>
      </w:pPr>
      <w:r w:rsidRPr="0048419F">
        <w:rPr>
          <w:rFonts w:eastAsia="Calibri"/>
          <w:sz w:val="28"/>
          <w:szCs w:val="28"/>
        </w:rPr>
        <w:t>1.Конвенция ООН о правах ребёнка.</w:t>
      </w:r>
    </w:p>
    <w:p w:rsidR="002D586E" w:rsidRPr="0048419F" w:rsidRDefault="00A2087E" w:rsidP="0048419F">
      <w:pPr>
        <w:pStyle w:val="a3"/>
        <w:spacing w:before="0" w:beforeAutospacing="0" w:after="0" w:afterAutospacing="0"/>
        <w:ind w:left="57" w:right="57"/>
        <w:jc w:val="both"/>
        <w:rPr>
          <w:rFonts w:eastAsia="Calibri"/>
          <w:sz w:val="28"/>
          <w:szCs w:val="28"/>
        </w:rPr>
      </w:pPr>
      <w:r w:rsidRPr="0048419F">
        <w:rPr>
          <w:rFonts w:eastAsia="Calibri"/>
          <w:sz w:val="28"/>
          <w:szCs w:val="28"/>
        </w:rPr>
        <w:t>2.</w:t>
      </w:r>
      <w:r w:rsidR="002D586E" w:rsidRPr="0048419F">
        <w:rPr>
          <w:rFonts w:eastAsia="Calibri"/>
          <w:sz w:val="28"/>
          <w:szCs w:val="28"/>
        </w:rPr>
        <w:t>Конституция РФ.</w:t>
      </w:r>
    </w:p>
    <w:p w:rsidR="002D586E" w:rsidRPr="0048419F" w:rsidRDefault="00A2087E" w:rsidP="0048419F">
      <w:pPr>
        <w:pStyle w:val="a3"/>
        <w:spacing w:before="0" w:beforeAutospacing="0" w:after="0" w:afterAutospacing="0"/>
        <w:ind w:left="57" w:right="57"/>
        <w:jc w:val="both"/>
        <w:rPr>
          <w:rFonts w:eastAsia="Calibri"/>
          <w:sz w:val="28"/>
          <w:szCs w:val="28"/>
        </w:rPr>
      </w:pPr>
      <w:r w:rsidRPr="0048419F">
        <w:rPr>
          <w:rFonts w:eastAsia="Calibri"/>
          <w:sz w:val="28"/>
          <w:szCs w:val="28"/>
        </w:rPr>
        <w:t>3.</w:t>
      </w:r>
      <w:r w:rsidR="002D586E" w:rsidRPr="0048419F">
        <w:rPr>
          <w:rFonts w:eastAsia="Calibri"/>
          <w:sz w:val="28"/>
          <w:szCs w:val="28"/>
        </w:rPr>
        <w:t xml:space="preserve">Федеральный закон </w:t>
      </w:r>
      <w:r w:rsidR="00785CE3" w:rsidRPr="0048419F">
        <w:rPr>
          <w:rFonts w:eastAsia="Calibri"/>
          <w:sz w:val="28"/>
          <w:szCs w:val="28"/>
        </w:rPr>
        <w:t xml:space="preserve">от 29.12.2012 № 273-ФЗ </w:t>
      </w:r>
      <w:r w:rsidR="002D586E" w:rsidRPr="0048419F">
        <w:rPr>
          <w:rFonts w:eastAsia="Calibri"/>
          <w:sz w:val="28"/>
          <w:szCs w:val="28"/>
        </w:rPr>
        <w:t xml:space="preserve">РФ </w:t>
      </w:r>
      <w:r w:rsidR="00785CE3" w:rsidRPr="0048419F">
        <w:rPr>
          <w:rFonts w:eastAsia="Calibri"/>
          <w:sz w:val="28"/>
          <w:szCs w:val="28"/>
        </w:rPr>
        <w:t>«Об образовании в Российской Федерации» (с изменениями и дополнениями)</w:t>
      </w:r>
      <w:r w:rsidR="002D586E" w:rsidRPr="0048419F">
        <w:rPr>
          <w:rFonts w:eastAsia="Calibri"/>
          <w:sz w:val="28"/>
          <w:szCs w:val="28"/>
        </w:rPr>
        <w:t>.</w:t>
      </w:r>
    </w:p>
    <w:p w:rsidR="002D586E" w:rsidRPr="0048419F" w:rsidRDefault="00785CE3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rFonts w:eastAsia="Calibri"/>
          <w:sz w:val="28"/>
          <w:szCs w:val="28"/>
        </w:rPr>
        <w:t>4</w:t>
      </w:r>
      <w:r w:rsidR="002D586E" w:rsidRPr="0048419F">
        <w:rPr>
          <w:rFonts w:eastAsia="Calibri"/>
          <w:sz w:val="28"/>
          <w:szCs w:val="28"/>
        </w:rPr>
        <w:t>.</w:t>
      </w:r>
      <w:r w:rsidR="002D586E" w:rsidRPr="0048419F">
        <w:rPr>
          <w:sz w:val="28"/>
          <w:szCs w:val="28"/>
        </w:rPr>
        <w:t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576D7F" w:rsidRPr="0048419F">
        <w:rPr>
          <w:sz w:val="28"/>
          <w:szCs w:val="28"/>
        </w:rPr>
        <w:t>.</w:t>
      </w:r>
    </w:p>
    <w:p w:rsidR="003E6B90" w:rsidRPr="0048419F" w:rsidRDefault="00785CE3" w:rsidP="0048419F">
      <w:pPr>
        <w:pStyle w:val="a3"/>
        <w:spacing w:before="0" w:beforeAutospacing="0" w:after="0" w:afterAutospacing="0"/>
        <w:ind w:left="57" w:right="57"/>
        <w:jc w:val="both"/>
        <w:rPr>
          <w:rFonts w:eastAsia="Calibri"/>
          <w:color w:val="FF0000"/>
          <w:sz w:val="28"/>
          <w:szCs w:val="28"/>
        </w:rPr>
      </w:pPr>
      <w:r w:rsidRPr="0048419F">
        <w:rPr>
          <w:sz w:val="28"/>
          <w:szCs w:val="28"/>
        </w:rPr>
        <w:t>5</w:t>
      </w:r>
      <w:r w:rsidR="00576D7F" w:rsidRPr="0048419F">
        <w:rPr>
          <w:sz w:val="28"/>
          <w:szCs w:val="28"/>
        </w:rPr>
        <w:t>.</w:t>
      </w:r>
      <w:r w:rsidR="002D586E" w:rsidRPr="0048419F">
        <w:rPr>
          <w:rFonts w:eastAsia="Calibri"/>
          <w:sz w:val="28"/>
          <w:szCs w:val="28"/>
        </w:rPr>
        <w:t>Прогр</w:t>
      </w:r>
      <w:r w:rsidRPr="0048419F">
        <w:rPr>
          <w:rFonts w:eastAsia="Calibri"/>
          <w:sz w:val="28"/>
          <w:szCs w:val="28"/>
        </w:rPr>
        <w:t xml:space="preserve">амма развития муниципального </w:t>
      </w:r>
      <w:r w:rsidR="002D586E" w:rsidRPr="0048419F">
        <w:rPr>
          <w:rFonts w:eastAsia="Calibri"/>
          <w:sz w:val="28"/>
          <w:szCs w:val="28"/>
        </w:rPr>
        <w:t xml:space="preserve">бюджетного общеобразовательного учреждения «Средняя школа №8» на </w:t>
      </w:r>
      <w:r w:rsidR="00CF63F4" w:rsidRPr="0048419F">
        <w:rPr>
          <w:rFonts w:eastAsia="Calibri"/>
          <w:sz w:val="28"/>
          <w:szCs w:val="28"/>
        </w:rPr>
        <w:t>2021-2025</w:t>
      </w:r>
      <w:r w:rsidR="002D586E" w:rsidRPr="0048419F">
        <w:rPr>
          <w:rFonts w:eastAsia="Calibri"/>
          <w:sz w:val="28"/>
          <w:szCs w:val="28"/>
        </w:rPr>
        <w:t xml:space="preserve"> годы</w:t>
      </w:r>
      <w:r w:rsidR="00CF63F4" w:rsidRPr="0048419F">
        <w:rPr>
          <w:rFonts w:eastAsia="Calibri"/>
          <w:sz w:val="28"/>
          <w:szCs w:val="28"/>
        </w:rPr>
        <w:t>.</w:t>
      </w:r>
      <w:bookmarkStart w:id="4" w:name="_Toc510067121"/>
    </w:p>
    <w:p w:rsidR="00174C2A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48419F">
        <w:rPr>
          <w:b/>
          <w:sz w:val="28"/>
          <w:szCs w:val="28"/>
        </w:rPr>
        <w:t>ПАРТНЕРЫ</w:t>
      </w:r>
      <w:bookmarkStart w:id="5" w:name="_Toc510067122"/>
      <w:bookmarkEnd w:id="4"/>
      <w:r w:rsidR="00A6169B" w:rsidRPr="0048419F">
        <w:rPr>
          <w:b/>
          <w:sz w:val="28"/>
          <w:szCs w:val="28"/>
        </w:rPr>
        <w:t>.</w:t>
      </w:r>
      <w:r w:rsidRPr="0048419F">
        <w:rPr>
          <w:b/>
          <w:sz w:val="28"/>
          <w:szCs w:val="28"/>
        </w:rPr>
        <w:t xml:space="preserve"> ОРГАНИЗАЦИИ СЕТЕВОГО ВЗАИМОДЕЙСТВИЯ С ДРУГИМИ ОБРАЗОВАТЕЛЬНЫМИ УЧРЕЖДЕНИЯМИ И ИНЫМИ ОРГАНИЗАЦИЯМИ</w:t>
      </w:r>
      <w:bookmarkEnd w:id="5"/>
    </w:p>
    <w:p w:rsidR="00174C2A" w:rsidRPr="0048419F" w:rsidRDefault="00822058" w:rsidP="0048419F">
      <w:pPr>
        <w:pStyle w:val="a3"/>
        <w:spacing w:before="0" w:beforeAutospacing="0" w:after="0" w:afterAutospacing="0"/>
        <w:ind w:left="57" w:right="57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74C2A" w:rsidRPr="0048419F">
        <w:rPr>
          <w:b/>
          <w:bCs/>
          <w:sz w:val="28"/>
          <w:szCs w:val="28"/>
        </w:rPr>
        <w:t xml:space="preserve">На местном уровне </w:t>
      </w:r>
      <w:r w:rsidR="00174C2A" w:rsidRPr="0048419F">
        <w:rPr>
          <w:sz w:val="28"/>
          <w:szCs w:val="28"/>
        </w:rPr>
        <w:t>сетевое взаимодействие с другими образовательными учреждениями и иными организациями осуществляется:</w:t>
      </w:r>
    </w:p>
    <w:p w:rsidR="00494343" w:rsidRPr="0048419F" w:rsidRDefault="00494343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посредством договора о сетевом взаимодействии между МАДОУ№10 «Белочка»-МБОУ «СШ№8»- БУПО ХМАО-ЮГРЫ «Нижневартовский социа</w:t>
      </w:r>
      <w:r w:rsidR="00202FD8" w:rsidRPr="0048419F">
        <w:rPr>
          <w:sz w:val="28"/>
          <w:szCs w:val="28"/>
        </w:rPr>
        <w:t>льно-гуманитарный колледж»;</w:t>
      </w:r>
    </w:p>
    <w:p w:rsidR="00832D5F" w:rsidRPr="0048419F" w:rsidRDefault="00832D5F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посредством договора о сотрудничестве: БУ «Нижневартовский многопрофильный реабилитационный центр», </w:t>
      </w:r>
      <w:r w:rsidR="00230B35" w:rsidRPr="0048419F">
        <w:rPr>
          <w:sz w:val="28"/>
          <w:szCs w:val="28"/>
        </w:rPr>
        <w:t>городская библиотека №4</w:t>
      </w:r>
      <w:r w:rsidR="00202FD8" w:rsidRPr="0048419F">
        <w:rPr>
          <w:sz w:val="28"/>
          <w:szCs w:val="28"/>
        </w:rPr>
        <w:t>, региональный ресурсный центр образовательных технологий по работе с детьми, имеющими особенности развития;</w:t>
      </w:r>
    </w:p>
    <w:p w:rsidR="00174C2A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через электронную почту,  сайт  </w:t>
      </w:r>
      <w:r w:rsidRPr="0048419F">
        <w:rPr>
          <w:sz w:val="28"/>
          <w:szCs w:val="28"/>
          <w:shd w:val="clear" w:color="auto" w:fill="FFFFFF"/>
        </w:rPr>
        <w:t>школы, обеспечивающий</w:t>
      </w:r>
      <w:r w:rsidRPr="0048419F">
        <w:rPr>
          <w:sz w:val="28"/>
          <w:szCs w:val="28"/>
        </w:rPr>
        <w:t xml:space="preserve"> открытость работы образовательного учреждения и освещение его деятельности в сети Интернет, взаимодействие и информирования всех участников образовательного процесса: педагогов, </w:t>
      </w:r>
      <w:r w:rsidR="00576D7F" w:rsidRPr="0048419F">
        <w:rPr>
          <w:sz w:val="28"/>
          <w:szCs w:val="28"/>
        </w:rPr>
        <w:t>об</w:t>
      </w:r>
      <w:r w:rsidRPr="0048419F">
        <w:rPr>
          <w:sz w:val="28"/>
          <w:szCs w:val="28"/>
        </w:rPr>
        <w:t>уча</w:t>
      </w:r>
      <w:r w:rsidR="00576D7F" w:rsidRPr="0048419F">
        <w:rPr>
          <w:sz w:val="28"/>
          <w:szCs w:val="28"/>
        </w:rPr>
        <w:t>ю</w:t>
      </w:r>
      <w:r w:rsidRPr="0048419F">
        <w:rPr>
          <w:sz w:val="28"/>
          <w:szCs w:val="28"/>
        </w:rPr>
        <w:t>щихся и их родителей; распространение педагогического опыта участников образовательного процесса;</w:t>
      </w:r>
    </w:p>
    <w:p w:rsidR="00174C2A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обмен опытом работы на методических семинарах, заседаниях городских методических объединений учителей-предметников, </w:t>
      </w:r>
      <w:r w:rsidR="00202FD8" w:rsidRPr="0048419F">
        <w:rPr>
          <w:sz w:val="28"/>
          <w:szCs w:val="28"/>
        </w:rPr>
        <w:t>педагогических чтениях.</w:t>
      </w:r>
    </w:p>
    <w:p w:rsidR="00174C2A" w:rsidRPr="0048419F" w:rsidRDefault="00822058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4C2A" w:rsidRPr="0048419F">
        <w:rPr>
          <w:sz w:val="28"/>
          <w:szCs w:val="28"/>
        </w:rPr>
        <w:t xml:space="preserve">Включение в </w:t>
      </w:r>
      <w:r w:rsidR="00174C2A" w:rsidRPr="0048419F">
        <w:rPr>
          <w:b/>
          <w:bCs/>
          <w:sz w:val="28"/>
          <w:szCs w:val="28"/>
        </w:rPr>
        <w:t>глобальное образовательное</w:t>
      </w:r>
      <w:r w:rsidR="00174C2A" w:rsidRPr="0048419F">
        <w:rPr>
          <w:sz w:val="28"/>
          <w:szCs w:val="28"/>
        </w:rPr>
        <w:t xml:space="preserve"> сообщество осуществляется через участие: </w:t>
      </w:r>
    </w:p>
    <w:p w:rsidR="00174C2A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в виртуальных педагогических сообществах;</w:t>
      </w:r>
    </w:p>
    <w:p w:rsidR="00A6169B" w:rsidRPr="0048419F" w:rsidRDefault="00230B35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на городских методических объединениях</w:t>
      </w:r>
      <w:r w:rsidR="00174C2A" w:rsidRPr="0048419F">
        <w:rPr>
          <w:sz w:val="28"/>
          <w:szCs w:val="28"/>
        </w:rPr>
        <w:t>, конкурсах профессионального мастерства;</w:t>
      </w:r>
    </w:p>
    <w:p w:rsidR="00174C2A" w:rsidRPr="0048419F" w:rsidRDefault="00230B35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участие школьников </w:t>
      </w:r>
      <w:r w:rsidR="00A5346A" w:rsidRPr="0048419F">
        <w:rPr>
          <w:sz w:val="28"/>
          <w:szCs w:val="28"/>
        </w:rPr>
        <w:t>в дистанционных олимпиадах;</w:t>
      </w:r>
    </w:p>
    <w:p w:rsidR="00A5346A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участие в муниципальных, областных, всероссийских  творческих  конкурсах, проектах.</w:t>
      </w:r>
    </w:p>
    <w:p w:rsidR="00174C2A" w:rsidRPr="0048419F" w:rsidRDefault="00174C2A" w:rsidP="0048419F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  <w:bookmarkStart w:id="6" w:name="_Toc510067123"/>
      <w:r w:rsidRPr="0048419F">
        <w:rPr>
          <w:rFonts w:eastAsiaTheme="majorEastAsia"/>
          <w:b/>
          <w:sz w:val="28"/>
          <w:szCs w:val="28"/>
        </w:rPr>
        <w:t>ЦЕЛЕВАЯ АУДИТОРИЯ</w:t>
      </w:r>
      <w:r w:rsidRPr="0048419F">
        <w:rPr>
          <w:rFonts w:eastAsiaTheme="majorEastAsia"/>
          <w:b/>
          <w:color w:val="0070C0"/>
          <w:sz w:val="28"/>
          <w:szCs w:val="28"/>
        </w:rPr>
        <w:t>.</w:t>
      </w:r>
      <w:bookmarkEnd w:id="6"/>
    </w:p>
    <w:p w:rsidR="006570CE" w:rsidRPr="0048419F" w:rsidRDefault="006570CE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Проект рассчитан на различных субъектов образования: обучающихся 1-4 классов</w:t>
      </w:r>
      <w:r w:rsidR="000446FD" w:rsidRPr="0048419F">
        <w:rPr>
          <w:sz w:val="28"/>
          <w:szCs w:val="28"/>
        </w:rPr>
        <w:t xml:space="preserve"> с ОВЗ</w:t>
      </w:r>
      <w:r w:rsidRPr="0048419F">
        <w:rPr>
          <w:sz w:val="28"/>
          <w:szCs w:val="28"/>
        </w:rPr>
        <w:t>, их родителей</w:t>
      </w:r>
      <w:r w:rsidR="00772209" w:rsidRPr="0048419F">
        <w:rPr>
          <w:sz w:val="28"/>
          <w:szCs w:val="28"/>
        </w:rPr>
        <w:t>(законных представителей)</w:t>
      </w:r>
      <w:r w:rsidRPr="0048419F">
        <w:rPr>
          <w:sz w:val="28"/>
          <w:szCs w:val="28"/>
        </w:rPr>
        <w:t xml:space="preserve">, педагогов. </w:t>
      </w:r>
    </w:p>
    <w:p w:rsidR="00174C2A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  <w:lang w:bidi="ru-RU"/>
        </w:rPr>
      </w:pPr>
      <w:bookmarkStart w:id="7" w:name="_Toc510067124"/>
      <w:r w:rsidRPr="0048419F">
        <w:rPr>
          <w:b/>
          <w:sz w:val="28"/>
          <w:szCs w:val="28"/>
          <w:lang w:bidi="ru-RU"/>
        </w:rPr>
        <w:lastRenderedPageBreak/>
        <w:t>ПЛАН МЕРОПРИЯТИЙ ПО РЕАЛИЗАЦИИ ПРОЕКТА</w:t>
      </w:r>
      <w:bookmarkEnd w:id="7"/>
    </w:p>
    <w:tbl>
      <w:tblPr>
        <w:tblStyle w:val="4"/>
        <w:tblW w:w="96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418"/>
        <w:gridCol w:w="2154"/>
      </w:tblGrid>
      <w:tr w:rsidR="00870FEA" w:rsidRPr="0048419F" w:rsidTr="00822058">
        <w:tc>
          <w:tcPr>
            <w:tcW w:w="993" w:type="dxa"/>
            <w:hideMark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b/>
                <w:sz w:val="28"/>
                <w:szCs w:val="28"/>
              </w:rPr>
            </w:pPr>
            <w:r w:rsidRPr="0048419F">
              <w:rPr>
                <w:b/>
                <w:sz w:val="28"/>
                <w:szCs w:val="28"/>
              </w:rPr>
              <w:t>№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b/>
                <w:sz w:val="28"/>
                <w:szCs w:val="28"/>
              </w:rPr>
            </w:pPr>
            <w:r w:rsidRPr="0048419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  <w:hideMark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  <w:lang w:val="en-US"/>
              </w:rPr>
              <w:t>Мероприяти</w:t>
            </w:r>
            <w:r w:rsidRPr="0048419F">
              <w:rPr>
                <w:sz w:val="28"/>
                <w:szCs w:val="28"/>
              </w:rPr>
              <w:t>я</w:t>
            </w:r>
          </w:p>
        </w:tc>
        <w:tc>
          <w:tcPr>
            <w:tcW w:w="1418" w:type="dxa"/>
            <w:hideMark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48419F">
              <w:rPr>
                <w:sz w:val="28"/>
                <w:szCs w:val="28"/>
                <w:lang w:val="en-US"/>
              </w:rPr>
              <w:t>Срок</w:t>
            </w:r>
          </w:p>
        </w:tc>
        <w:tc>
          <w:tcPr>
            <w:tcW w:w="2154" w:type="dxa"/>
            <w:hideMark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48419F">
              <w:rPr>
                <w:sz w:val="28"/>
                <w:szCs w:val="28"/>
                <w:lang w:val="en-US"/>
              </w:rPr>
              <w:t>Ответственные</w:t>
            </w:r>
          </w:p>
        </w:tc>
      </w:tr>
      <w:tr w:rsidR="00870FEA" w:rsidRPr="0048419F" w:rsidTr="00870FEA">
        <w:tc>
          <w:tcPr>
            <w:tcW w:w="9668" w:type="dxa"/>
            <w:gridSpan w:val="4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8419F">
              <w:rPr>
                <w:b/>
                <w:sz w:val="28"/>
                <w:szCs w:val="28"/>
              </w:rPr>
              <w:t xml:space="preserve">Задача 1. </w:t>
            </w:r>
            <w:r w:rsidR="0016694A" w:rsidRPr="0048419F">
              <w:rPr>
                <w:sz w:val="28"/>
                <w:szCs w:val="28"/>
              </w:rPr>
              <w:t>И</w:t>
            </w:r>
            <w:r w:rsidR="0016694A" w:rsidRPr="0048419F">
              <w:rPr>
                <w:rFonts w:eastAsia="Calibri"/>
                <w:sz w:val="28"/>
                <w:szCs w:val="28"/>
              </w:rPr>
              <w:t xml:space="preserve">зучить опыт </w:t>
            </w:r>
            <w:r w:rsidR="003E6B90" w:rsidRPr="0048419F">
              <w:rPr>
                <w:bCs/>
                <w:i/>
                <w:iCs/>
                <w:sz w:val="28"/>
                <w:szCs w:val="28"/>
              </w:rPr>
              <w:t>приемов, методов и стратегии современных педагогических технологий</w:t>
            </w:r>
            <w:r w:rsidR="00822058">
              <w:rPr>
                <w:sz w:val="28"/>
                <w:szCs w:val="28"/>
              </w:rPr>
              <w:t xml:space="preserve"> для </w:t>
            </w:r>
            <w:r w:rsidR="003E6B90" w:rsidRPr="0048419F">
              <w:rPr>
                <w:sz w:val="28"/>
                <w:szCs w:val="28"/>
              </w:rPr>
              <w:t xml:space="preserve">развития основ читательской грамотности </w:t>
            </w:r>
            <w:r w:rsidR="003C3033" w:rsidRPr="0048419F">
              <w:rPr>
                <w:bCs/>
                <w:sz w:val="28"/>
                <w:szCs w:val="28"/>
              </w:rPr>
              <w:t>учащихся с ЗПР</w:t>
            </w:r>
            <w:r w:rsidR="003E6B90" w:rsidRPr="0048419F">
              <w:rPr>
                <w:bCs/>
                <w:sz w:val="28"/>
                <w:szCs w:val="28"/>
              </w:rPr>
              <w:t xml:space="preserve"> .</w:t>
            </w:r>
          </w:p>
        </w:tc>
      </w:tr>
      <w:tr w:rsidR="00CF63F4" w:rsidRPr="0048419F" w:rsidTr="00822058">
        <w:tc>
          <w:tcPr>
            <w:tcW w:w="993" w:type="dxa"/>
          </w:tcPr>
          <w:p w:rsidR="00CF63F4" w:rsidRPr="0048419F" w:rsidRDefault="00CF63F4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F63F4" w:rsidRPr="0048419F" w:rsidRDefault="00CF63F4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Изучить опыт</w:t>
            </w:r>
          </w:p>
        </w:tc>
        <w:tc>
          <w:tcPr>
            <w:tcW w:w="1418" w:type="dxa"/>
          </w:tcPr>
          <w:p w:rsidR="00CF63F4" w:rsidRPr="0048419F" w:rsidRDefault="00CF63F4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CF63F4" w:rsidRPr="0048419F" w:rsidRDefault="00CF63F4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70FEA" w:rsidRPr="0048419F" w:rsidTr="00822058">
        <w:tc>
          <w:tcPr>
            <w:tcW w:w="993" w:type="dxa"/>
            <w:hideMark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Участие в работе методического совета </w:t>
            </w:r>
          </w:p>
          <w:p w:rsidR="003E6B90" w:rsidRPr="0048419F" w:rsidRDefault="003E6B90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«Артикуляционная гимнастика и речевые игры по коррекции дефек</w:t>
            </w:r>
            <w:r w:rsidR="000F24BB" w:rsidRPr="0048419F">
              <w:rPr>
                <w:sz w:val="28"/>
                <w:szCs w:val="28"/>
              </w:rPr>
              <w:t>тов произношения у детей с ОВЗ»</w:t>
            </w:r>
          </w:p>
        </w:tc>
        <w:tc>
          <w:tcPr>
            <w:tcW w:w="1418" w:type="dxa"/>
            <w:hideMark/>
          </w:tcPr>
          <w:p w:rsidR="00A5346A" w:rsidRPr="0048419F" w:rsidRDefault="008A25E6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а</w:t>
            </w:r>
            <w:r w:rsidR="00F133E6" w:rsidRPr="0048419F">
              <w:rPr>
                <w:sz w:val="28"/>
                <w:szCs w:val="28"/>
              </w:rPr>
              <w:t>прел</w:t>
            </w:r>
            <w:r w:rsidR="00A5346A" w:rsidRPr="0048419F">
              <w:rPr>
                <w:sz w:val="28"/>
                <w:szCs w:val="28"/>
              </w:rPr>
              <w:t xml:space="preserve">ь 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20</w:t>
            </w:r>
            <w:r w:rsidR="003E6B90" w:rsidRPr="0048419F">
              <w:rPr>
                <w:sz w:val="28"/>
                <w:szCs w:val="28"/>
              </w:rPr>
              <w:t>22</w:t>
            </w:r>
          </w:p>
        </w:tc>
        <w:tc>
          <w:tcPr>
            <w:tcW w:w="2154" w:type="dxa"/>
            <w:hideMark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Учитель </w:t>
            </w:r>
            <w:r w:rsidR="003E6B90" w:rsidRPr="0048419F">
              <w:rPr>
                <w:rFonts w:eastAsia="Calibri"/>
                <w:sz w:val="28"/>
                <w:szCs w:val="28"/>
              </w:rPr>
              <w:t>начальных классов Л.М. Бабаева</w:t>
            </w:r>
          </w:p>
        </w:tc>
      </w:tr>
      <w:tr w:rsidR="00870FEA" w:rsidRPr="0048419F" w:rsidTr="00822058">
        <w:tc>
          <w:tcPr>
            <w:tcW w:w="99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Участие в семинарах, конференциях, вебинарах</w:t>
            </w:r>
          </w:p>
        </w:tc>
        <w:tc>
          <w:tcPr>
            <w:tcW w:w="1418" w:type="dxa"/>
          </w:tcPr>
          <w:p w:rsidR="00870FEA" w:rsidRPr="0048419F" w:rsidRDefault="008A25E6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154" w:type="dxa"/>
          </w:tcPr>
          <w:p w:rsidR="00870FEA" w:rsidRPr="0048419F" w:rsidRDefault="001E3F48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Учитель </w:t>
            </w:r>
            <w:r w:rsidR="003E6B90" w:rsidRPr="0048419F">
              <w:rPr>
                <w:rFonts w:eastAsia="Calibri"/>
                <w:sz w:val="28"/>
                <w:szCs w:val="28"/>
              </w:rPr>
              <w:t>начальных классов Л.М. Бабаева</w:t>
            </w:r>
          </w:p>
        </w:tc>
      </w:tr>
      <w:tr w:rsidR="00870FEA" w:rsidRPr="0048419F" w:rsidTr="00870FEA">
        <w:tc>
          <w:tcPr>
            <w:tcW w:w="9668" w:type="dxa"/>
            <w:gridSpan w:val="4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8419F">
              <w:rPr>
                <w:b/>
                <w:sz w:val="28"/>
                <w:szCs w:val="28"/>
              </w:rPr>
              <w:t xml:space="preserve">Задача 2. </w:t>
            </w:r>
            <w:r w:rsidR="00F133E6" w:rsidRPr="0048419F">
              <w:rPr>
                <w:sz w:val="28"/>
                <w:szCs w:val="28"/>
              </w:rPr>
              <w:t>П</w:t>
            </w:r>
            <w:r w:rsidR="00F133E6" w:rsidRPr="0048419F">
              <w:rPr>
                <w:rFonts w:eastAsia="Calibri"/>
                <w:sz w:val="28"/>
                <w:szCs w:val="28"/>
              </w:rPr>
              <w:t>ровести комплексное психолого-педагогическое исследование уровня сформ</w:t>
            </w:r>
            <w:r w:rsidR="00510E8A" w:rsidRPr="0048419F">
              <w:rPr>
                <w:rFonts w:eastAsia="Calibri"/>
                <w:sz w:val="28"/>
                <w:szCs w:val="28"/>
              </w:rPr>
              <w:t>ированности</w:t>
            </w:r>
            <w:r w:rsidR="00517D10" w:rsidRPr="0048419F">
              <w:rPr>
                <w:rFonts w:eastAsia="Calibri"/>
                <w:sz w:val="28"/>
                <w:szCs w:val="28"/>
              </w:rPr>
              <w:t xml:space="preserve"> </w:t>
            </w:r>
            <w:r w:rsidR="003E6B90" w:rsidRPr="0048419F">
              <w:rPr>
                <w:sz w:val="28"/>
                <w:szCs w:val="28"/>
              </w:rPr>
              <w:t xml:space="preserve">основ читательской грамотности </w:t>
            </w:r>
            <w:r w:rsidR="00F133E6" w:rsidRPr="0048419F">
              <w:rPr>
                <w:sz w:val="28"/>
                <w:szCs w:val="28"/>
              </w:rPr>
              <w:t>обучающихся с ограниченными возможностями здоровья</w:t>
            </w:r>
            <w:r w:rsidR="00F133E6" w:rsidRPr="0048419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70FEA" w:rsidRPr="0048419F" w:rsidTr="00822058">
        <w:tc>
          <w:tcPr>
            <w:tcW w:w="99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Подобрать соответствующий инструментарий для диагностики </w:t>
            </w:r>
          </w:p>
        </w:tc>
        <w:tc>
          <w:tcPr>
            <w:tcW w:w="1418" w:type="dxa"/>
          </w:tcPr>
          <w:p w:rsidR="008A25E6" w:rsidRPr="0048419F" w:rsidRDefault="008A25E6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а</w:t>
            </w:r>
            <w:r w:rsidR="00CF63F4" w:rsidRPr="0048419F">
              <w:rPr>
                <w:sz w:val="28"/>
                <w:szCs w:val="28"/>
              </w:rPr>
              <w:t xml:space="preserve">вгуст 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20</w:t>
            </w:r>
            <w:r w:rsidR="003E6B90" w:rsidRPr="0048419F">
              <w:rPr>
                <w:sz w:val="28"/>
                <w:szCs w:val="28"/>
              </w:rPr>
              <w:t>22</w:t>
            </w:r>
          </w:p>
        </w:tc>
        <w:tc>
          <w:tcPr>
            <w:tcW w:w="2154" w:type="dxa"/>
          </w:tcPr>
          <w:p w:rsidR="001E3F48" w:rsidRPr="0048419F" w:rsidRDefault="001E3F48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>Учитель начальных классов</w:t>
            </w:r>
            <w:r w:rsidR="003E6B90" w:rsidRPr="0048419F">
              <w:rPr>
                <w:rFonts w:eastAsia="Calibri"/>
                <w:sz w:val="28"/>
                <w:szCs w:val="28"/>
              </w:rPr>
              <w:t xml:space="preserve"> Л.М. Бабаева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70FEA" w:rsidRPr="0048419F" w:rsidTr="00822058">
        <w:tc>
          <w:tcPr>
            <w:tcW w:w="99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Провести диагностику </w:t>
            </w:r>
            <w:r w:rsidR="003E6B90" w:rsidRPr="0048419F">
              <w:rPr>
                <w:sz w:val="28"/>
                <w:szCs w:val="28"/>
              </w:rPr>
              <w:t>уровня  развития навыков чтения путем стартовой диагностики;</w:t>
            </w:r>
          </w:p>
        </w:tc>
        <w:tc>
          <w:tcPr>
            <w:tcW w:w="1418" w:type="dxa"/>
          </w:tcPr>
          <w:p w:rsidR="00A5346A" w:rsidRPr="0048419F" w:rsidRDefault="00A5346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сентябрь</w:t>
            </w:r>
          </w:p>
          <w:p w:rsidR="00870FEA" w:rsidRPr="0048419F" w:rsidRDefault="003E6B90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2022</w:t>
            </w:r>
          </w:p>
        </w:tc>
        <w:tc>
          <w:tcPr>
            <w:tcW w:w="2154" w:type="dxa"/>
          </w:tcPr>
          <w:p w:rsidR="001E3F48" w:rsidRPr="0048419F" w:rsidRDefault="001E3F48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  <w:r w:rsidR="003E6B90" w:rsidRPr="0048419F">
              <w:rPr>
                <w:rFonts w:eastAsia="Calibri"/>
                <w:sz w:val="28"/>
                <w:szCs w:val="28"/>
              </w:rPr>
              <w:t xml:space="preserve">Л.М. Бабаева 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70FEA" w:rsidRPr="0048419F" w:rsidTr="00822058">
        <w:tc>
          <w:tcPr>
            <w:tcW w:w="99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Проанализировать уровень </w:t>
            </w:r>
            <w:r w:rsidR="003E6B90" w:rsidRPr="0048419F">
              <w:rPr>
                <w:sz w:val="28"/>
                <w:szCs w:val="28"/>
              </w:rPr>
              <w:t xml:space="preserve"> развития навыков чтения.</w:t>
            </w:r>
          </w:p>
        </w:tc>
        <w:tc>
          <w:tcPr>
            <w:tcW w:w="1418" w:type="dxa"/>
          </w:tcPr>
          <w:p w:rsidR="00A5346A" w:rsidRPr="0048419F" w:rsidRDefault="00A5346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о</w:t>
            </w:r>
            <w:r w:rsidR="00F133E6" w:rsidRPr="0048419F">
              <w:rPr>
                <w:sz w:val="28"/>
                <w:szCs w:val="28"/>
              </w:rPr>
              <w:t>ктябрь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20</w:t>
            </w:r>
            <w:r w:rsidR="003E6B90" w:rsidRPr="0048419F">
              <w:rPr>
                <w:sz w:val="28"/>
                <w:szCs w:val="28"/>
              </w:rPr>
              <w:t>22</w:t>
            </w:r>
          </w:p>
        </w:tc>
        <w:tc>
          <w:tcPr>
            <w:tcW w:w="2154" w:type="dxa"/>
          </w:tcPr>
          <w:p w:rsidR="00B9493F" w:rsidRPr="0048419F" w:rsidRDefault="001E3F48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>Учитель начальных классов</w:t>
            </w:r>
          </w:p>
          <w:p w:rsidR="003E6B90" w:rsidRPr="0048419F" w:rsidRDefault="003E6B90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>Л.М. Бабаева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70FEA" w:rsidRPr="0048419F" w:rsidTr="00822058">
        <w:tc>
          <w:tcPr>
            <w:tcW w:w="993" w:type="dxa"/>
            <w:hideMark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Сформировать банк методических материалов для использования на уроках</w:t>
            </w:r>
            <w:r w:rsidR="008758E3" w:rsidRPr="0048419F">
              <w:rPr>
                <w:sz w:val="28"/>
                <w:szCs w:val="28"/>
              </w:rPr>
              <w:t xml:space="preserve"> в начальной школе</w:t>
            </w:r>
          </w:p>
        </w:tc>
        <w:tc>
          <w:tcPr>
            <w:tcW w:w="1418" w:type="dxa"/>
            <w:hideMark/>
          </w:tcPr>
          <w:p w:rsidR="00870FEA" w:rsidRPr="0048419F" w:rsidRDefault="00802E80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октябрь</w:t>
            </w:r>
          </w:p>
          <w:p w:rsidR="00870FEA" w:rsidRPr="0048419F" w:rsidRDefault="00802E80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ноябрь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  <w:lang w:val="en-US"/>
              </w:rPr>
              <w:t>20</w:t>
            </w:r>
            <w:r w:rsidR="008758E3" w:rsidRPr="0048419F">
              <w:rPr>
                <w:sz w:val="28"/>
                <w:szCs w:val="28"/>
              </w:rPr>
              <w:t>2</w:t>
            </w:r>
            <w:r w:rsidR="003E6B90" w:rsidRPr="0048419F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  <w:hideMark/>
          </w:tcPr>
          <w:p w:rsidR="003E6B90" w:rsidRPr="0048419F" w:rsidRDefault="0016694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  <w:r w:rsidR="003E6B90" w:rsidRPr="0048419F">
              <w:rPr>
                <w:rFonts w:eastAsia="Calibri"/>
                <w:sz w:val="28"/>
                <w:szCs w:val="28"/>
              </w:rPr>
              <w:t xml:space="preserve"> Л.М. Бабаева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70FEA" w:rsidRPr="0048419F" w:rsidTr="00822058">
        <w:tc>
          <w:tcPr>
            <w:tcW w:w="993" w:type="dxa"/>
            <w:hideMark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Разработать мониторинг эффективности использования </w:t>
            </w:r>
            <w:r w:rsidR="003E6B90" w:rsidRPr="0048419F">
              <w:rPr>
                <w:rFonts w:eastAsia="Calibri"/>
                <w:sz w:val="28"/>
                <w:szCs w:val="28"/>
              </w:rPr>
              <w:t xml:space="preserve"> мнемотехники в развитии  читательских способностей  школьников с ЗПР</w:t>
            </w:r>
          </w:p>
        </w:tc>
        <w:tc>
          <w:tcPr>
            <w:tcW w:w="1418" w:type="dxa"/>
            <w:hideMark/>
          </w:tcPr>
          <w:p w:rsidR="003E0F6D" w:rsidRPr="0048419F" w:rsidRDefault="003E6B90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ноябрь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20</w:t>
            </w:r>
            <w:r w:rsidR="008758E3" w:rsidRPr="0048419F">
              <w:rPr>
                <w:sz w:val="28"/>
                <w:szCs w:val="28"/>
              </w:rPr>
              <w:t>2</w:t>
            </w:r>
            <w:r w:rsidR="003E6B90" w:rsidRPr="0048419F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  <w:hideMark/>
          </w:tcPr>
          <w:p w:rsidR="003E6B90" w:rsidRPr="0048419F" w:rsidRDefault="0016694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</w:p>
          <w:p w:rsidR="00870FEA" w:rsidRPr="0048419F" w:rsidRDefault="00760F6C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>Л.М. Бабаева</w:t>
            </w:r>
          </w:p>
        </w:tc>
      </w:tr>
      <w:tr w:rsidR="00870FEA" w:rsidRPr="0048419F" w:rsidTr="00822058">
        <w:trPr>
          <w:trHeight w:val="1033"/>
        </w:trPr>
        <w:tc>
          <w:tcPr>
            <w:tcW w:w="993" w:type="dxa"/>
            <w:hideMark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Осуществлять мониторинг </w:t>
            </w:r>
            <w:r w:rsidRPr="0048419F">
              <w:rPr>
                <w:rFonts w:eastAsia="Calibri"/>
                <w:sz w:val="28"/>
                <w:szCs w:val="28"/>
              </w:rPr>
              <w:t xml:space="preserve">эффективности использования </w:t>
            </w:r>
            <w:r w:rsidR="003E6B90" w:rsidRPr="0048419F">
              <w:rPr>
                <w:rFonts w:eastAsia="Calibri"/>
                <w:sz w:val="28"/>
                <w:szCs w:val="28"/>
              </w:rPr>
              <w:t>мнемотехники</w:t>
            </w:r>
          </w:p>
        </w:tc>
        <w:tc>
          <w:tcPr>
            <w:tcW w:w="1418" w:type="dxa"/>
            <w:hideMark/>
          </w:tcPr>
          <w:p w:rsidR="00870FEA" w:rsidRPr="0048419F" w:rsidRDefault="003E0F6D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54" w:type="dxa"/>
            <w:hideMark/>
          </w:tcPr>
          <w:p w:rsidR="00870FEA" w:rsidRPr="0048419F" w:rsidRDefault="0016694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  <w:r w:rsidR="00760F6C" w:rsidRPr="0048419F">
              <w:rPr>
                <w:rFonts w:eastAsia="Calibri"/>
                <w:sz w:val="28"/>
                <w:szCs w:val="28"/>
              </w:rPr>
              <w:t>Л.М. Бабаева</w:t>
            </w:r>
          </w:p>
        </w:tc>
      </w:tr>
      <w:tr w:rsidR="00870FEA" w:rsidRPr="0048419F" w:rsidTr="00870FEA">
        <w:tc>
          <w:tcPr>
            <w:tcW w:w="9668" w:type="dxa"/>
            <w:gridSpan w:val="4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b/>
                <w:sz w:val="28"/>
                <w:szCs w:val="28"/>
              </w:rPr>
            </w:pPr>
            <w:r w:rsidRPr="0048419F">
              <w:rPr>
                <w:b/>
                <w:sz w:val="28"/>
                <w:szCs w:val="28"/>
              </w:rPr>
              <w:t xml:space="preserve">Задача 4. </w:t>
            </w:r>
            <w:r w:rsidR="008758E3" w:rsidRPr="0048419F">
              <w:rPr>
                <w:b/>
                <w:sz w:val="28"/>
                <w:szCs w:val="28"/>
              </w:rPr>
              <w:t>А</w:t>
            </w:r>
            <w:r w:rsidR="008758E3" w:rsidRPr="0048419F">
              <w:rPr>
                <w:rFonts w:eastAsia="Calibri"/>
                <w:sz w:val="28"/>
                <w:szCs w:val="28"/>
              </w:rPr>
              <w:t xml:space="preserve">пробировать </w:t>
            </w:r>
            <w:r w:rsidR="008758E3" w:rsidRPr="0048419F">
              <w:rPr>
                <w:sz w:val="28"/>
                <w:szCs w:val="28"/>
              </w:rPr>
              <w:t>применения</w:t>
            </w:r>
            <w:r w:rsidR="003E6B90" w:rsidRPr="0048419F">
              <w:rPr>
                <w:sz w:val="28"/>
                <w:szCs w:val="28"/>
              </w:rPr>
              <w:t xml:space="preserve"> мнемотехники в развитии  читательских способностей  школьников с ЗПР</w:t>
            </w:r>
            <w:r w:rsidR="003C3033" w:rsidRPr="0048419F">
              <w:rPr>
                <w:sz w:val="28"/>
                <w:szCs w:val="28"/>
              </w:rPr>
              <w:t xml:space="preserve"> </w:t>
            </w:r>
            <w:r w:rsidR="008758E3" w:rsidRPr="0048419F">
              <w:rPr>
                <w:rFonts w:eastAsia="Calibri"/>
                <w:sz w:val="28"/>
                <w:szCs w:val="28"/>
              </w:rPr>
              <w:t>посредством включения в целостный педагогический процесс</w:t>
            </w:r>
          </w:p>
        </w:tc>
      </w:tr>
      <w:tr w:rsidR="00870FEA" w:rsidRPr="0048419F" w:rsidTr="00822058">
        <w:tc>
          <w:tcPr>
            <w:tcW w:w="99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Систематизация опыта использования </w:t>
            </w:r>
          </w:p>
          <w:p w:rsidR="003E6B90" w:rsidRPr="0048419F" w:rsidRDefault="003E6B90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мнемотехники</w:t>
            </w:r>
          </w:p>
        </w:tc>
        <w:tc>
          <w:tcPr>
            <w:tcW w:w="1418" w:type="dxa"/>
          </w:tcPr>
          <w:p w:rsidR="00870FEA" w:rsidRPr="0048419F" w:rsidRDefault="003E0F6D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д</w:t>
            </w:r>
            <w:r w:rsidR="00870FEA" w:rsidRPr="0048419F">
              <w:rPr>
                <w:sz w:val="28"/>
                <w:szCs w:val="28"/>
              </w:rPr>
              <w:t>екабрь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20</w:t>
            </w:r>
            <w:r w:rsidR="001F0E8C" w:rsidRPr="0048419F">
              <w:rPr>
                <w:sz w:val="28"/>
                <w:szCs w:val="28"/>
              </w:rPr>
              <w:t>2</w:t>
            </w:r>
            <w:r w:rsidR="003E6B90" w:rsidRPr="0048419F">
              <w:rPr>
                <w:sz w:val="28"/>
                <w:szCs w:val="28"/>
              </w:rPr>
              <w:t>2</w:t>
            </w:r>
          </w:p>
          <w:p w:rsidR="00870FEA" w:rsidRPr="0048419F" w:rsidRDefault="003E0F6D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сентябрь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20</w:t>
            </w:r>
            <w:r w:rsidR="003E6B90" w:rsidRPr="0048419F">
              <w:rPr>
                <w:sz w:val="28"/>
                <w:szCs w:val="28"/>
              </w:rPr>
              <w:t>24</w:t>
            </w:r>
          </w:p>
        </w:tc>
        <w:tc>
          <w:tcPr>
            <w:tcW w:w="2154" w:type="dxa"/>
          </w:tcPr>
          <w:p w:rsidR="003E6B90" w:rsidRPr="0048419F" w:rsidRDefault="0016694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</w:p>
          <w:p w:rsidR="003E6B90" w:rsidRPr="0048419F" w:rsidRDefault="003E6B90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>Л.М. Бабаева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70FEA" w:rsidRPr="0048419F" w:rsidTr="00822058">
        <w:tc>
          <w:tcPr>
            <w:tcW w:w="99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E0F6D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>Размещ</w:t>
            </w:r>
            <w:r w:rsidR="003E6B90" w:rsidRPr="0048419F">
              <w:rPr>
                <w:rFonts w:eastAsia="Calibri"/>
                <w:sz w:val="28"/>
                <w:szCs w:val="28"/>
              </w:rPr>
              <w:t>ение методических материалов на</w:t>
            </w:r>
            <w:r w:rsidR="003E0F6D" w:rsidRPr="0048419F">
              <w:rPr>
                <w:rStyle w:val="af6"/>
                <w:rFonts w:eastAsia="Calibri"/>
                <w:color w:val="auto"/>
                <w:sz w:val="28"/>
                <w:szCs w:val="28"/>
                <w:u w:val="none"/>
                <w:lang w:bidi="ru-RU"/>
              </w:rPr>
              <w:t xml:space="preserve"> сайты педагогических сообществ</w:t>
            </w:r>
          </w:p>
        </w:tc>
        <w:tc>
          <w:tcPr>
            <w:tcW w:w="1418" w:type="dxa"/>
          </w:tcPr>
          <w:p w:rsidR="00870FEA" w:rsidRPr="0048419F" w:rsidRDefault="003E0F6D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январь 2022-</w:t>
            </w:r>
          </w:p>
          <w:p w:rsidR="00870FEA" w:rsidRPr="0048419F" w:rsidRDefault="003E0F6D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д</w:t>
            </w:r>
            <w:r w:rsidR="00870FEA" w:rsidRPr="0048419F">
              <w:rPr>
                <w:sz w:val="28"/>
                <w:szCs w:val="28"/>
              </w:rPr>
              <w:t xml:space="preserve">екабрь </w:t>
            </w:r>
          </w:p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20</w:t>
            </w:r>
            <w:r w:rsidR="001F0E8C" w:rsidRPr="0048419F">
              <w:rPr>
                <w:sz w:val="28"/>
                <w:szCs w:val="28"/>
              </w:rPr>
              <w:t>2</w:t>
            </w:r>
            <w:r w:rsidR="003E6B90" w:rsidRPr="0048419F"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870FEA" w:rsidRPr="0048419F" w:rsidRDefault="0016694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  <w:r w:rsidR="003E6B90" w:rsidRPr="0048419F">
              <w:rPr>
                <w:rFonts w:eastAsia="Calibri"/>
                <w:sz w:val="28"/>
                <w:szCs w:val="28"/>
              </w:rPr>
              <w:t>Л.М.Бабаева</w:t>
            </w:r>
          </w:p>
        </w:tc>
      </w:tr>
      <w:tr w:rsidR="00870FEA" w:rsidRPr="0048419F" w:rsidTr="00822058">
        <w:tc>
          <w:tcPr>
            <w:tcW w:w="99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Организация участия обучающихся и педагога в конкурсах, способствующих развитию </w:t>
            </w:r>
            <w:r w:rsidR="003E6B90" w:rsidRPr="0048419F">
              <w:rPr>
                <w:sz w:val="28"/>
                <w:szCs w:val="28"/>
              </w:rPr>
              <w:t xml:space="preserve"> читательских</w:t>
            </w:r>
            <w:r w:rsidRPr="0048419F">
              <w:rPr>
                <w:sz w:val="28"/>
                <w:szCs w:val="28"/>
              </w:rPr>
              <w:t xml:space="preserve"> способностей обучающихся.</w:t>
            </w:r>
          </w:p>
        </w:tc>
        <w:tc>
          <w:tcPr>
            <w:tcW w:w="1418" w:type="dxa"/>
          </w:tcPr>
          <w:p w:rsidR="00870FEA" w:rsidRPr="0048419F" w:rsidRDefault="003E0F6D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в</w:t>
            </w:r>
            <w:r w:rsidR="00870FEA" w:rsidRPr="0048419F">
              <w:rPr>
                <w:sz w:val="28"/>
                <w:szCs w:val="28"/>
              </w:rPr>
              <w:t xml:space="preserve"> течение 20</w:t>
            </w:r>
            <w:r w:rsidR="001F0E8C" w:rsidRPr="0048419F">
              <w:rPr>
                <w:sz w:val="28"/>
                <w:szCs w:val="28"/>
              </w:rPr>
              <w:t>2</w:t>
            </w:r>
            <w:r w:rsidR="003E6B90" w:rsidRPr="0048419F">
              <w:rPr>
                <w:sz w:val="28"/>
                <w:szCs w:val="28"/>
              </w:rPr>
              <w:t>2-2026</w:t>
            </w:r>
            <w:r w:rsidRPr="0048419F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54" w:type="dxa"/>
          </w:tcPr>
          <w:p w:rsidR="00870FEA" w:rsidRPr="0048419F" w:rsidRDefault="0016694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  <w:r w:rsidR="003E6B90" w:rsidRPr="0048419F">
              <w:rPr>
                <w:rFonts w:eastAsia="Calibri"/>
                <w:sz w:val="28"/>
                <w:szCs w:val="28"/>
              </w:rPr>
              <w:t>Л.М.Бабаева</w:t>
            </w:r>
          </w:p>
        </w:tc>
      </w:tr>
      <w:tr w:rsidR="00870FEA" w:rsidRPr="0048419F" w:rsidTr="00822058">
        <w:tc>
          <w:tcPr>
            <w:tcW w:w="99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EA" w:rsidRPr="0048419F" w:rsidRDefault="00870FE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Представление опыта работы в рамках деятельности </w:t>
            </w:r>
            <w:r w:rsidR="00EE2FA7" w:rsidRPr="0048419F">
              <w:rPr>
                <w:sz w:val="28"/>
                <w:szCs w:val="28"/>
              </w:rPr>
              <w:t>региональных ресурсных центров по работе с детьми, имеющими особенности развития</w:t>
            </w:r>
          </w:p>
        </w:tc>
        <w:tc>
          <w:tcPr>
            <w:tcW w:w="1418" w:type="dxa"/>
          </w:tcPr>
          <w:p w:rsidR="00870FEA" w:rsidRPr="0048419F" w:rsidRDefault="003E0F6D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>в</w:t>
            </w:r>
            <w:r w:rsidR="00870FEA" w:rsidRPr="0048419F">
              <w:rPr>
                <w:sz w:val="28"/>
                <w:szCs w:val="28"/>
              </w:rPr>
              <w:t xml:space="preserve"> течение </w:t>
            </w:r>
            <w:r w:rsidR="003E6B90" w:rsidRPr="0048419F">
              <w:rPr>
                <w:sz w:val="28"/>
                <w:szCs w:val="28"/>
              </w:rPr>
              <w:t>2022-2026</w:t>
            </w:r>
            <w:r w:rsidR="001F0E8C" w:rsidRPr="0048419F">
              <w:rPr>
                <w:sz w:val="28"/>
                <w:szCs w:val="28"/>
              </w:rPr>
              <w:t>г</w:t>
            </w:r>
            <w:r w:rsidR="00F745A6" w:rsidRPr="0048419F">
              <w:rPr>
                <w:sz w:val="28"/>
                <w:szCs w:val="28"/>
              </w:rPr>
              <w:t>ода</w:t>
            </w:r>
          </w:p>
        </w:tc>
        <w:tc>
          <w:tcPr>
            <w:tcW w:w="2154" w:type="dxa"/>
          </w:tcPr>
          <w:p w:rsidR="00870FEA" w:rsidRPr="0048419F" w:rsidRDefault="0016694A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  <w:r w:rsidR="003E6B90" w:rsidRPr="0048419F">
              <w:rPr>
                <w:rFonts w:eastAsia="Calibri"/>
                <w:sz w:val="28"/>
                <w:szCs w:val="28"/>
              </w:rPr>
              <w:t>Л.М.Бабаева</w:t>
            </w:r>
          </w:p>
        </w:tc>
      </w:tr>
      <w:tr w:rsidR="00F745A6" w:rsidRPr="0048419F" w:rsidTr="00822058">
        <w:tc>
          <w:tcPr>
            <w:tcW w:w="993" w:type="dxa"/>
          </w:tcPr>
          <w:p w:rsidR="00F745A6" w:rsidRPr="0048419F" w:rsidRDefault="00F745A6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745A6" w:rsidRPr="0048419F" w:rsidRDefault="00EE2FA7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Оказание индивидуальной консультационной и методической помощи </w:t>
            </w:r>
            <w:r w:rsidR="003E6B90" w:rsidRPr="0048419F">
              <w:rPr>
                <w:sz w:val="28"/>
                <w:szCs w:val="28"/>
              </w:rPr>
              <w:t xml:space="preserve"> родителям.</w:t>
            </w:r>
          </w:p>
        </w:tc>
        <w:tc>
          <w:tcPr>
            <w:tcW w:w="1418" w:type="dxa"/>
          </w:tcPr>
          <w:p w:rsidR="00F745A6" w:rsidRPr="0048419F" w:rsidRDefault="003E6B90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48419F">
              <w:rPr>
                <w:sz w:val="28"/>
                <w:szCs w:val="28"/>
              </w:rPr>
              <w:t xml:space="preserve">в течение 2022-2026 года </w:t>
            </w:r>
          </w:p>
        </w:tc>
        <w:tc>
          <w:tcPr>
            <w:tcW w:w="2154" w:type="dxa"/>
          </w:tcPr>
          <w:p w:rsidR="00F745A6" w:rsidRPr="0048419F" w:rsidRDefault="003E6B90" w:rsidP="0048419F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48419F">
              <w:rPr>
                <w:rFonts w:eastAsia="Calibri"/>
                <w:sz w:val="28"/>
                <w:szCs w:val="28"/>
              </w:rPr>
              <w:t>Учитель начальных классов Л.М.Бабаева</w:t>
            </w:r>
          </w:p>
        </w:tc>
      </w:tr>
    </w:tbl>
    <w:p w:rsidR="00071A8C" w:rsidRPr="0048419F" w:rsidRDefault="00071A8C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CE5984" w:rsidRPr="0048419F" w:rsidRDefault="00174C2A" w:rsidP="00822058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  <w:r w:rsidRPr="0048419F">
        <w:rPr>
          <w:b/>
          <w:sz w:val="28"/>
          <w:szCs w:val="28"/>
        </w:rPr>
        <w:t>КРИТЕРИИ И ПОКАЗАТЕЛИ ЭФФЕКТИ</w:t>
      </w:r>
      <w:r w:rsidR="00CE5984" w:rsidRPr="0048419F">
        <w:rPr>
          <w:b/>
          <w:sz w:val="28"/>
          <w:szCs w:val="28"/>
        </w:rPr>
        <w:t xml:space="preserve">ВНОСТИ РЕАЛИЗАЦИИ ПРОЕКТА,  </w:t>
      </w:r>
      <w:r w:rsidRPr="0048419F">
        <w:rPr>
          <w:b/>
          <w:sz w:val="28"/>
          <w:szCs w:val="28"/>
        </w:rPr>
        <w:t xml:space="preserve"> ОПИСАНИЕ СИСТЕМЫ МОНИТОРИНГОВЫХ ИССЛЕДОВАНИЙ</w:t>
      </w:r>
    </w:p>
    <w:p w:rsidR="00174C2A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48419F">
        <w:rPr>
          <w:b/>
          <w:sz w:val="28"/>
          <w:szCs w:val="28"/>
        </w:rPr>
        <w:t>ЗА ХОДОМ РЕАЛИЗАЦИИ ПРОЕКТА</w:t>
      </w:r>
    </w:p>
    <w:p w:rsidR="0013338E" w:rsidRPr="0048419F" w:rsidRDefault="00383BF7" w:rsidP="0048419F">
      <w:pPr>
        <w:pStyle w:val="a3"/>
        <w:spacing w:before="0" w:beforeAutospacing="0" w:after="0" w:afterAutospacing="0"/>
        <w:ind w:left="57" w:right="57"/>
        <w:jc w:val="both"/>
        <w:rPr>
          <w:bCs/>
          <w:sz w:val="28"/>
          <w:szCs w:val="28"/>
        </w:rPr>
      </w:pPr>
      <w:r w:rsidRPr="0048419F">
        <w:rPr>
          <w:sz w:val="28"/>
          <w:szCs w:val="28"/>
        </w:rPr>
        <w:t>Критерии эффективности п</w:t>
      </w:r>
      <w:r w:rsidR="0013338E" w:rsidRPr="0048419F">
        <w:rPr>
          <w:sz w:val="28"/>
          <w:szCs w:val="28"/>
        </w:rPr>
        <w:t>роекта</w:t>
      </w:r>
      <w:r w:rsidR="00822058">
        <w:rPr>
          <w:sz w:val="28"/>
          <w:szCs w:val="28"/>
        </w:rPr>
        <w:t xml:space="preserve"> </w:t>
      </w:r>
      <w:r w:rsidR="0013338E" w:rsidRPr="0048419F">
        <w:rPr>
          <w:sz w:val="28"/>
          <w:szCs w:val="28"/>
        </w:rPr>
        <w:t xml:space="preserve">с точки зрения полученных </w:t>
      </w:r>
      <w:r w:rsidR="00FF2B33" w:rsidRPr="0048419F">
        <w:rPr>
          <w:sz w:val="28"/>
          <w:szCs w:val="28"/>
        </w:rPr>
        <w:t xml:space="preserve">промежуточных </w:t>
      </w:r>
      <w:r w:rsidR="0013338E" w:rsidRPr="0048419F">
        <w:rPr>
          <w:sz w:val="28"/>
          <w:szCs w:val="28"/>
        </w:rPr>
        <w:t>результатов</w:t>
      </w:r>
      <w:r w:rsidR="0013338E" w:rsidRPr="0048419F">
        <w:rPr>
          <w:bCs/>
          <w:sz w:val="28"/>
          <w:szCs w:val="28"/>
        </w:rPr>
        <w:t xml:space="preserve"> подтвержда</w:t>
      </w:r>
      <w:r w:rsidR="005278E2" w:rsidRPr="0048419F">
        <w:rPr>
          <w:bCs/>
          <w:sz w:val="28"/>
          <w:szCs w:val="28"/>
        </w:rPr>
        <w:t>ю</w:t>
      </w:r>
      <w:r w:rsidR="0013338E" w:rsidRPr="0048419F">
        <w:rPr>
          <w:bCs/>
          <w:sz w:val="28"/>
          <w:szCs w:val="28"/>
        </w:rPr>
        <w:t xml:space="preserve">тся </w:t>
      </w:r>
      <w:r w:rsidR="00772209" w:rsidRPr="0048419F">
        <w:rPr>
          <w:bCs/>
          <w:sz w:val="28"/>
          <w:szCs w:val="28"/>
        </w:rPr>
        <w:t>следующи</w:t>
      </w:r>
      <w:r w:rsidR="0013338E" w:rsidRPr="0048419F">
        <w:rPr>
          <w:bCs/>
          <w:sz w:val="28"/>
          <w:szCs w:val="28"/>
        </w:rPr>
        <w:t>ми показателями:</w:t>
      </w:r>
    </w:p>
    <w:p w:rsidR="00FD7DE5" w:rsidRPr="0048419F" w:rsidRDefault="00FD7DE5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b/>
          <w:sz w:val="28"/>
          <w:szCs w:val="28"/>
        </w:rPr>
        <w:t>1.</w:t>
      </w:r>
      <w:r w:rsidRPr="0048419F">
        <w:rPr>
          <w:sz w:val="28"/>
          <w:szCs w:val="28"/>
        </w:rPr>
        <w:t>Положительная динамика сф</w:t>
      </w:r>
      <w:r w:rsidR="00383BF7" w:rsidRPr="0048419F">
        <w:rPr>
          <w:sz w:val="28"/>
          <w:szCs w:val="28"/>
        </w:rPr>
        <w:t>ормированности внимания, памяти</w:t>
      </w:r>
      <w:r w:rsidRPr="0048419F">
        <w:rPr>
          <w:sz w:val="28"/>
          <w:szCs w:val="28"/>
        </w:rPr>
        <w:t>, мышления.</w:t>
      </w:r>
    </w:p>
    <w:p w:rsidR="00FD7DE5" w:rsidRPr="0048419F" w:rsidRDefault="00FD7DE5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b/>
          <w:sz w:val="28"/>
          <w:szCs w:val="28"/>
        </w:rPr>
        <w:t>2.</w:t>
      </w:r>
      <w:r w:rsidRPr="0048419F">
        <w:rPr>
          <w:sz w:val="28"/>
          <w:szCs w:val="28"/>
        </w:rPr>
        <w:t>Повышение уровня</w:t>
      </w:r>
      <w:r w:rsidR="00E824D0" w:rsidRPr="0048419F">
        <w:rPr>
          <w:sz w:val="28"/>
          <w:szCs w:val="28"/>
        </w:rPr>
        <w:t xml:space="preserve"> мониторинга читательских</w:t>
      </w:r>
      <w:r w:rsidRPr="0048419F">
        <w:rPr>
          <w:sz w:val="28"/>
          <w:szCs w:val="28"/>
        </w:rPr>
        <w:t xml:space="preserve"> способностей школьников</w:t>
      </w:r>
      <w:r w:rsidR="00383BF7" w:rsidRPr="0048419F">
        <w:rPr>
          <w:sz w:val="28"/>
          <w:szCs w:val="28"/>
        </w:rPr>
        <w:t>.</w:t>
      </w:r>
    </w:p>
    <w:p w:rsidR="00FD7DE5" w:rsidRPr="0048419F" w:rsidRDefault="00FD7DE5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b/>
          <w:sz w:val="28"/>
          <w:szCs w:val="28"/>
        </w:rPr>
        <w:t>3.</w:t>
      </w:r>
      <w:r w:rsidRPr="0048419F">
        <w:rPr>
          <w:sz w:val="28"/>
          <w:szCs w:val="28"/>
        </w:rPr>
        <w:t>Положительная динамика сформированности</w:t>
      </w:r>
      <w:r w:rsidR="00643EF3" w:rsidRPr="0048419F">
        <w:rPr>
          <w:sz w:val="28"/>
          <w:szCs w:val="28"/>
        </w:rPr>
        <w:t xml:space="preserve"> </w:t>
      </w:r>
      <w:r w:rsidR="00AC5143" w:rsidRPr="0048419F">
        <w:rPr>
          <w:sz w:val="28"/>
          <w:szCs w:val="28"/>
        </w:rPr>
        <w:t xml:space="preserve">мотивации к </w:t>
      </w:r>
      <w:r w:rsidR="00E824D0" w:rsidRPr="0048419F">
        <w:rPr>
          <w:sz w:val="28"/>
          <w:szCs w:val="28"/>
        </w:rPr>
        <w:t xml:space="preserve">читательской грамотности  </w:t>
      </w:r>
      <w:r w:rsidR="00383BF7" w:rsidRPr="0048419F">
        <w:rPr>
          <w:sz w:val="28"/>
          <w:szCs w:val="28"/>
        </w:rPr>
        <w:t xml:space="preserve"> обучающихся с ЗПР</w:t>
      </w:r>
      <w:r w:rsidRPr="0048419F">
        <w:rPr>
          <w:sz w:val="28"/>
          <w:szCs w:val="28"/>
        </w:rPr>
        <w:t>.</w:t>
      </w:r>
    </w:p>
    <w:p w:rsidR="00FD7DE5" w:rsidRPr="0048419F" w:rsidRDefault="00FD7DE5" w:rsidP="0048419F">
      <w:pPr>
        <w:pStyle w:val="a3"/>
        <w:spacing w:before="0" w:beforeAutospacing="0" w:after="0" w:afterAutospacing="0"/>
        <w:ind w:left="57" w:right="57"/>
        <w:jc w:val="both"/>
        <w:rPr>
          <w:bCs/>
          <w:sz w:val="28"/>
          <w:szCs w:val="28"/>
        </w:rPr>
      </w:pPr>
      <w:r w:rsidRPr="0048419F">
        <w:rPr>
          <w:b/>
          <w:color w:val="000000"/>
          <w:sz w:val="28"/>
          <w:szCs w:val="28"/>
        </w:rPr>
        <w:t>4</w:t>
      </w:r>
      <w:r w:rsidRPr="0048419F">
        <w:rPr>
          <w:color w:val="000000"/>
          <w:sz w:val="28"/>
          <w:szCs w:val="28"/>
        </w:rPr>
        <w:t>.</w:t>
      </w:r>
      <w:r w:rsidR="00FF2B33" w:rsidRPr="0048419F">
        <w:rPr>
          <w:bCs/>
          <w:sz w:val="28"/>
          <w:szCs w:val="28"/>
        </w:rPr>
        <w:t>Заинтересованность в значимой деятельности у</w:t>
      </w:r>
      <w:r w:rsidR="00B3162F" w:rsidRPr="0048419F">
        <w:rPr>
          <w:bCs/>
          <w:sz w:val="28"/>
          <w:szCs w:val="28"/>
        </w:rPr>
        <w:t xml:space="preserve"> </w:t>
      </w:r>
      <w:r w:rsidR="00AC5143" w:rsidRPr="0048419F">
        <w:rPr>
          <w:bCs/>
          <w:sz w:val="28"/>
          <w:szCs w:val="28"/>
        </w:rPr>
        <w:t>школьников</w:t>
      </w:r>
      <w:r w:rsidRPr="0048419F">
        <w:rPr>
          <w:bCs/>
          <w:sz w:val="28"/>
          <w:szCs w:val="28"/>
        </w:rPr>
        <w:t>, родителей.</w:t>
      </w:r>
    </w:p>
    <w:p w:rsidR="00951F45" w:rsidRPr="0048419F" w:rsidRDefault="00951F45" w:rsidP="0048419F">
      <w:pPr>
        <w:pStyle w:val="a3"/>
        <w:spacing w:before="0" w:beforeAutospacing="0" w:after="0" w:afterAutospacing="0"/>
        <w:ind w:left="57" w:right="57"/>
        <w:jc w:val="both"/>
        <w:rPr>
          <w:bCs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6D57AC" w:rsidRPr="0048419F" w:rsidRDefault="006D57AC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  <w:r w:rsidRPr="0048419F">
        <w:rPr>
          <w:b/>
          <w:sz w:val="28"/>
          <w:szCs w:val="28"/>
        </w:rPr>
        <w:t>Показатели уровня сформированности</w:t>
      </w:r>
      <w:r w:rsidR="003E6B90" w:rsidRPr="0048419F">
        <w:rPr>
          <w:b/>
          <w:sz w:val="28"/>
          <w:szCs w:val="28"/>
        </w:rPr>
        <w:t xml:space="preserve"> основ читательской грамотности</w:t>
      </w:r>
    </w:p>
    <w:p w:rsidR="005A7223" w:rsidRPr="0048419F" w:rsidRDefault="00171F8A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48419F">
        <w:rPr>
          <w:b/>
          <w:sz w:val="28"/>
          <w:szCs w:val="28"/>
        </w:rPr>
        <w:t xml:space="preserve">обучающихся с ОВЗ </w:t>
      </w:r>
      <w:r w:rsidR="006D57AC" w:rsidRPr="0048419F">
        <w:rPr>
          <w:b/>
          <w:sz w:val="28"/>
          <w:szCs w:val="28"/>
        </w:rPr>
        <w:t xml:space="preserve"> до и после реализации проекта</w:t>
      </w:r>
      <w:r w:rsidR="0079446B" w:rsidRPr="0048419F">
        <w:rPr>
          <w:b/>
          <w:sz w:val="28"/>
          <w:szCs w:val="28"/>
        </w:rPr>
        <w:t>.</w:t>
      </w:r>
    </w:p>
    <w:p w:rsidR="005A7223" w:rsidRPr="0048419F" w:rsidRDefault="005A7223" w:rsidP="0048419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367B" w:rsidRPr="0048419F" w:rsidRDefault="007B367B" w:rsidP="0048419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 навыка чтения  в  1Д    за   1   четверть   2022-2023   учебного года</w:t>
      </w:r>
    </w:p>
    <w:p w:rsidR="00A13BE1" w:rsidRPr="0048419F" w:rsidRDefault="00A13BE1" w:rsidP="0048419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1</w:t>
      </w:r>
    </w:p>
    <w:p w:rsidR="00A13BE1" w:rsidRPr="0048419F" w:rsidRDefault="00A13BE1" w:rsidP="0048419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4E79FB13" wp14:editId="38A1DE98">
            <wp:extent cx="5755512" cy="3776980"/>
            <wp:effectExtent l="0" t="0" r="0" b="0"/>
            <wp:docPr id="15388" name="Рисунок 15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9"/>
                    <a:stretch/>
                  </pic:blipFill>
                  <pic:spPr bwMode="auto">
                    <a:xfrm>
                      <a:off x="0" y="0"/>
                      <a:ext cx="5755654" cy="37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67B" w:rsidRPr="0048419F" w:rsidRDefault="007B367B" w:rsidP="0048419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3541" w:rsidRPr="0048419F" w:rsidRDefault="00773541" w:rsidP="0048419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3541" w:rsidRPr="0048419F" w:rsidRDefault="00773541" w:rsidP="0048419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058" w:rsidRDefault="00822058" w:rsidP="0048419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3541" w:rsidRPr="0048419F" w:rsidRDefault="00773541" w:rsidP="0048419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Проверка навыка чтения  в  1Д    за   2  четверть   2022-2023   учебного года</w:t>
      </w:r>
    </w:p>
    <w:p w:rsidR="00A13BE1" w:rsidRPr="0048419F" w:rsidRDefault="00517D10" w:rsidP="0048419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2</w:t>
      </w:r>
    </w:p>
    <w:p w:rsidR="00A13BE1" w:rsidRPr="0048419F" w:rsidRDefault="00A13BE1" w:rsidP="0048419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34E54D21" wp14:editId="5BCCB1A5">
            <wp:extent cx="4857750" cy="2192449"/>
            <wp:effectExtent l="0" t="0" r="0" b="0"/>
            <wp:docPr id="15389" name="Рисунок 1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1" b="5423"/>
                    <a:stretch/>
                  </pic:blipFill>
                  <pic:spPr bwMode="auto">
                    <a:xfrm>
                      <a:off x="0" y="0"/>
                      <a:ext cx="4869192" cy="219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F7B" w:rsidRPr="0048419F" w:rsidRDefault="006B1F7B" w:rsidP="0048419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sz w:val="28"/>
          <w:szCs w:val="28"/>
        </w:rPr>
        <w:t>Положительная динамика  в мониторинге  навыков чтения  составляет:</w:t>
      </w:r>
    </w:p>
    <w:p w:rsidR="00773541" w:rsidRPr="0048419F" w:rsidRDefault="00D8074A" w:rsidP="0048419F">
      <w:pPr>
        <w:pStyle w:val="a8"/>
        <w:numPr>
          <w:ilvl w:val="0"/>
          <w:numId w:val="49"/>
        </w:numPr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понимание прочитанного </w:t>
      </w:r>
      <w:r w:rsidR="006B1F7B" w:rsidRPr="0048419F">
        <w:rPr>
          <w:sz w:val="28"/>
          <w:szCs w:val="28"/>
        </w:rPr>
        <w:t>8%</w:t>
      </w:r>
      <w:r w:rsidRPr="0048419F">
        <w:rPr>
          <w:sz w:val="28"/>
          <w:szCs w:val="28"/>
        </w:rPr>
        <w:t>;</w:t>
      </w:r>
    </w:p>
    <w:p w:rsidR="00D8074A" w:rsidRPr="0048419F" w:rsidRDefault="00D8074A" w:rsidP="0048419F">
      <w:pPr>
        <w:pStyle w:val="a8"/>
        <w:numPr>
          <w:ilvl w:val="0"/>
          <w:numId w:val="49"/>
        </w:numPr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способ чтения  </w:t>
      </w:r>
    </w:p>
    <w:p w:rsidR="00D8074A" w:rsidRPr="0048419F" w:rsidRDefault="00D8074A" w:rsidP="0048419F">
      <w:pPr>
        <w:pStyle w:val="a8"/>
        <w:numPr>
          <w:ilvl w:val="0"/>
          <w:numId w:val="50"/>
        </w:numPr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по буквам  - </w:t>
      </w:r>
      <w:r w:rsidR="00517D10" w:rsidRPr="0048419F">
        <w:rPr>
          <w:sz w:val="28"/>
          <w:szCs w:val="28"/>
        </w:rPr>
        <w:t>8%,</w:t>
      </w:r>
    </w:p>
    <w:p w:rsidR="00D8074A" w:rsidRPr="0048419F" w:rsidRDefault="00D8074A" w:rsidP="0048419F">
      <w:pPr>
        <w:pStyle w:val="a8"/>
        <w:numPr>
          <w:ilvl w:val="0"/>
          <w:numId w:val="50"/>
        </w:numPr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по слогам  - </w:t>
      </w:r>
      <w:r w:rsidR="00517D10" w:rsidRPr="0048419F">
        <w:rPr>
          <w:sz w:val="28"/>
          <w:szCs w:val="28"/>
        </w:rPr>
        <w:t>16</w:t>
      </w:r>
      <w:r w:rsidRPr="0048419F">
        <w:rPr>
          <w:sz w:val="28"/>
          <w:szCs w:val="28"/>
        </w:rPr>
        <w:t>%</w:t>
      </w:r>
      <w:r w:rsidR="00517D10" w:rsidRPr="0048419F">
        <w:rPr>
          <w:sz w:val="28"/>
          <w:szCs w:val="28"/>
        </w:rPr>
        <w:t>,</w:t>
      </w:r>
    </w:p>
    <w:p w:rsidR="00D8074A" w:rsidRPr="0048419F" w:rsidRDefault="00D8074A" w:rsidP="0048419F">
      <w:pPr>
        <w:pStyle w:val="a8"/>
        <w:numPr>
          <w:ilvl w:val="0"/>
          <w:numId w:val="50"/>
        </w:numPr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целыми словами - </w:t>
      </w:r>
      <w:r w:rsidR="00517D10" w:rsidRPr="0048419F">
        <w:rPr>
          <w:sz w:val="28"/>
          <w:szCs w:val="28"/>
        </w:rPr>
        <w:t>8</w:t>
      </w:r>
      <w:r w:rsidRPr="0048419F">
        <w:rPr>
          <w:sz w:val="28"/>
          <w:szCs w:val="28"/>
        </w:rPr>
        <w:t>%</w:t>
      </w:r>
      <w:r w:rsidR="00517D10" w:rsidRPr="0048419F">
        <w:rPr>
          <w:sz w:val="28"/>
          <w:szCs w:val="28"/>
        </w:rPr>
        <w:t>;</w:t>
      </w:r>
    </w:p>
    <w:p w:rsidR="00D8074A" w:rsidRPr="0048419F" w:rsidRDefault="00D8074A" w:rsidP="0048419F">
      <w:pPr>
        <w:pStyle w:val="a8"/>
        <w:numPr>
          <w:ilvl w:val="0"/>
          <w:numId w:val="49"/>
        </w:numPr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правильность чтения - </w:t>
      </w:r>
      <w:r w:rsidR="00517D10" w:rsidRPr="0048419F">
        <w:rPr>
          <w:sz w:val="28"/>
          <w:szCs w:val="28"/>
        </w:rPr>
        <w:t>8</w:t>
      </w:r>
      <w:r w:rsidRPr="0048419F">
        <w:rPr>
          <w:sz w:val="28"/>
          <w:szCs w:val="28"/>
        </w:rPr>
        <w:t>%</w:t>
      </w:r>
      <w:r w:rsidR="00517D10" w:rsidRPr="0048419F">
        <w:rPr>
          <w:sz w:val="28"/>
          <w:szCs w:val="28"/>
        </w:rPr>
        <w:t>;</w:t>
      </w:r>
    </w:p>
    <w:p w:rsidR="00D8074A" w:rsidRPr="0048419F" w:rsidRDefault="00D8074A" w:rsidP="0048419F">
      <w:pPr>
        <w:pStyle w:val="a8"/>
        <w:numPr>
          <w:ilvl w:val="0"/>
          <w:numId w:val="49"/>
        </w:numPr>
        <w:ind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приблизился к норме темп чтения у –</w:t>
      </w:r>
      <w:r w:rsidR="00517D10" w:rsidRPr="0048419F">
        <w:rPr>
          <w:sz w:val="28"/>
          <w:szCs w:val="28"/>
        </w:rPr>
        <w:t xml:space="preserve"> 16</w:t>
      </w:r>
      <w:r w:rsidRPr="0048419F">
        <w:rPr>
          <w:sz w:val="28"/>
          <w:szCs w:val="28"/>
        </w:rPr>
        <w:t>%</w:t>
      </w:r>
      <w:r w:rsidR="00517D10" w:rsidRPr="0048419F">
        <w:rPr>
          <w:sz w:val="28"/>
          <w:szCs w:val="28"/>
        </w:rPr>
        <w:t>,</w:t>
      </w:r>
    </w:p>
    <w:p w:rsidR="005A7223" w:rsidRPr="0048419F" w:rsidRDefault="00D8074A" w:rsidP="0048419F">
      <w:pPr>
        <w:pStyle w:val="a8"/>
        <w:ind w:left="900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вы</w:t>
      </w:r>
      <w:r w:rsidR="00517D10" w:rsidRPr="0048419F">
        <w:rPr>
          <w:sz w:val="28"/>
          <w:szCs w:val="28"/>
        </w:rPr>
        <w:t>ше нормы читает 8</w:t>
      </w:r>
      <w:r w:rsidRPr="0048419F">
        <w:rPr>
          <w:sz w:val="28"/>
          <w:szCs w:val="28"/>
        </w:rPr>
        <w:t>%</w:t>
      </w:r>
      <w:r w:rsidR="00517D10" w:rsidRPr="0048419F">
        <w:rPr>
          <w:sz w:val="28"/>
          <w:szCs w:val="28"/>
        </w:rPr>
        <w:t>.</w:t>
      </w:r>
    </w:p>
    <w:p w:rsidR="0079446B" w:rsidRPr="0048419F" w:rsidRDefault="0079446B" w:rsidP="0048419F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hAnsi="Times New Roman" w:cs="Times New Roman"/>
          <w:b/>
          <w:i/>
          <w:sz w:val="28"/>
          <w:szCs w:val="28"/>
        </w:rPr>
        <w:t>(Диагностический комплекс для оценки развития познавательной деятельности ребенка, автор Н.Я. Семаго, М.М. Семаго)</w:t>
      </w:r>
    </w:p>
    <w:p w:rsidR="0079446B" w:rsidRPr="0048419F" w:rsidRDefault="00EE6145" w:rsidP="0048419F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hAnsi="Times New Roman" w:cs="Times New Roman"/>
          <w:b/>
          <w:i/>
          <w:sz w:val="28"/>
          <w:szCs w:val="28"/>
        </w:rPr>
        <w:t>Таблица 3</w:t>
      </w:r>
    </w:p>
    <w:p w:rsidR="0079446B" w:rsidRPr="0048419F" w:rsidRDefault="0079446B" w:rsidP="0048419F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hAnsi="Times New Roman" w:cs="Times New Roman"/>
          <w:b/>
          <w:i/>
          <w:sz w:val="28"/>
          <w:szCs w:val="28"/>
        </w:rPr>
        <w:t xml:space="preserve">Уровень сформированности внимания (концентрация) обучающихся с ЗПР 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124"/>
        <w:gridCol w:w="3313"/>
        <w:gridCol w:w="3391"/>
      </w:tblGrid>
      <w:tr w:rsidR="0079446B" w:rsidRPr="0048419F" w:rsidTr="00517D10">
        <w:trPr>
          <w:trHeight w:val="888"/>
        </w:trPr>
        <w:tc>
          <w:tcPr>
            <w:tcW w:w="570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4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3313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До проведения</w:t>
            </w:r>
          </w:p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</w:t>
            </w:r>
          </w:p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класс </w:t>
            </w:r>
            <w:r w:rsidR="00773541"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обучения), %, </w:t>
            </w:r>
          </w:p>
        </w:tc>
        <w:tc>
          <w:tcPr>
            <w:tcW w:w="3391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Промежуточные результаты эксперимента</w:t>
            </w:r>
          </w:p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класс (2 год бучения), %,</w:t>
            </w:r>
          </w:p>
        </w:tc>
      </w:tr>
      <w:tr w:rsidR="0079446B" w:rsidRPr="0048419F" w:rsidTr="00517D10">
        <w:trPr>
          <w:trHeight w:val="324"/>
        </w:trPr>
        <w:tc>
          <w:tcPr>
            <w:tcW w:w="570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4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313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1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446B" w:rsidRPr="0048419F" w:rsidTr="00517D10">
        <w:trPr>
          <w:trHeight w:val="980"/>
        </w:trPr>
        <w:tc>
          <w:tcPr>
            <w:tcW w:w="570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4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Ближе к среднему уровню</w:t>
            </w:r>
          </w:p>
        </w:tc>
        <w:tc>
          <w:tcPr>
            <w:tcW w:w="3313" w:type="dxa"/>
            <w:shd w:val="clear" w:color="auto" w:fill="FFFFFF" w:themeFill="background1"/>
          </w:tcPr>
          <w:p w:rsidR="0079446B" w:rsidRPr="0048419F" w:rsidRDefault="00517D10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1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9446B" w:rsidRPr="0048419F" w:rsidTr="00517D10">
        <w:trPr>
          <w:trHeight w:val="332"/>
        </w:trPr>
        <w:tc>
          <w:tcPr>
            <w:tcW w:w="570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4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313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391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79446B" w:rsidRPr="0048419F" w:rsidRDefault="0079446B" w:rsidP="0048419F">
      <w:pPr>
        <w:pStyle w:val="a8"/>
        <w:ind w:left="57" w:right="57"/>
        <w:jc w:val="both"/>
        <w:rPr>
          <w:b/>
          <w:sz w:val="28"/>
          <w:szCs w:val="28"/>
        </w:rPr>
      </w:pPr>
    </w:p>
    <w:p w:rsidR="0079446B" w:rsidRPr="0048419F" w:rsidRDefault="0079446B" w:rsidP="0048419F">
      <w:pPr>
        <w:pStyle w:val="aa"/>
        <w:ind w:left="57" w:right="57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hAnsi="Times New Roman" w:cs="Times New Roman"/>
          <w:sz w:val="28"/>
          <w:szCs w:val="28"/>
        </w:rPr>
        <w:t>Положительная промежуточная динамика сформированности внимания (концентрации</w:t>
      </w:r>
      <w:r w:rsidR="00517D10" w:rsidRPr="0048419F">
        <w:rPr>
          <w:rFonts w:ascii="Times New Roman" w:hAnsi="Times New Roman" w:cs="Times New Roman"/>
          <w:sz w:val="28"/>
          <w:szCs w:val="28"/>
        </w:rPr>
        <w:t>) обучающихся с ЗПР составила 9</w:t>
      </w:r>
      <w:r w:rsidRPr="0048419F">
        <w:rPr>
          <w:rFonts w:ascii="Times New Roman" w:hAnsi="Times New Roman" w:cs="Times New Roman"/>
          <w:sz w:val="28"/>
          <w:szCs w:val="28"/>
        </w:rPr>
        <w:t>%.</w:t>
      </w:r>
    </w:p>
    <w:p w:rsidR="0079446B" w:rsidRPr="0048419F" w:rsidRDefault="0079446B" w:rsidP="0048419F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6145" w:rsidRPr="0048419F" w:rsidRDefault="00EE6145" w:rsidP="0048419F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6145" w:rsidRPr="0048419F" w:rsidRDefault="00EE6145" w:rsidP="0048419F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hAnsi="Times New Roman" w:cs="Times New Roman"/>
          <w:b/>
          <w:i/>
          <w:sz w:val="28"/>
          <w:szCs w:val="28"/>
        </w:rPr>
        <w:t>Таблица 4</w:t>
      </w:r>
    </w:p>
    <w:p w:rsidR="0079446B" w:rsidRPr="0048419F" w:rsidRDefault="0079446B" w:rsidP="0048419F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hAnsi="Times New Roman" w:cs="Times New Roman"/>
          <w:b/>
          <w:i/>
          <w:sz w:val="28"/>
          <w:szCs w:val="28"/>
        </w:rPr>
        <w:t xml:space="preserve">Уровень сформированности памяти (зрительная, слуховая) обучающихся с ЗПР 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031"/>
        <w:gridCol w:w="1789"/>
        <w:gridCol w:w="1643"/>
        <w:gridCol w:w="1789"/>
        <w:gridCol w:w="1707"/>
      </w:tblGrid>
      <w:tr w:rsidR="0079446B" w:rsidRPr="0048419F" w:rsidTr="00773541">
        <w:trPr>
          <w:trHeight w:val="1124"/>
        </w:trPr>
        <w:tc>
          <w:tcPr>
            <w:tcW w:w="465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1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3324" w:type="dxa"/>
            <w:gridSpan w:val="2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До проведения</w:t>
            </w:r>
          </w:p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</w:t>
            </w:r>
          </w:p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 (2 </w:t>
            </w:r>
            <w:r w:rsidR="0079446B"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обучения), %, 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Промежуточные результаты эксперимента</w:t>
            </w:r>
          </w:p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1 класс (2 год бучения), %,</w:t>
            </w:r>
          </w:p>
        </w:tc>
      </w:tr>
      <w:tr w:rsidR="0079446B" w:rsidRPr="0048419F" w:rsidTr="00773541">
        <w:trPr>
          <w:trHeight w:val="263"/>
        </w:trPr>
        <w:tc>
          <w:tcPr>
            <w:tcW w:w="465" w:type="dxa"/>
            <w:vMerge w:val="restart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520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зрительная</w:t>
            </w:r>
          </w:p>
        </w:tc>
        <w:tc>
          <w:tcPr>
            <w:tcW w:w="1804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слуховая</w:t>
            </w:r>
          </w:p>
        </w:tc>
        <w:tc>
          <w:tcPr>
            <w:tcW w:w="1347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зрительная</w:t>
            </w:r>
          </w:p>
        </w:tc>
        <w:tc>
          <w:tcPr>
            <w:tcW w:w="1913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слуховая</w:t>
            </w:r>
          </w:p>
        </w:tc>
      </w:tr>
      <w:tr w:rsidR="0079446B" w:rsidRPr="0048419F" w:rsidTr="00773541">
        <w:tc>
          <w:tcPr>
            <w:tcW w:w="465" w:type="dxa"/>
            <w:vMerge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3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446B" w:rsidRPr="0048419F" w:rsidTr="00773541">
        <w:tc>
          <w:tcPr>
            <w:tcW w:w="465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520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  <w:shd w:val="clear" w:color="auto" w:fill="FFFFFF" w:themeFill="background1"/>
          </w:tcPr>
          <w:p w:rsidR="0079446B" w:rsidRPr="0048419F" w:rsidRDefault="00517D10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7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3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9446B" w:rsidRPr="0048419F" w:rsidTr="00773541">
        <w:tc>
          <w:tcPr>
            <w:tcW w:w="465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1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520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04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47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13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517D10" w:rsidRPr="0048419F" w:rsidRDefault="00517D10" w:rsidP="0048419F">
      <w:pPr>
        <w:pStyle w:val="aa"/>
        <w:ind w:left="57" w:right="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446B" w:rsidRPr="0048419F" w:rsidRDefault="0079446B" w:rsidP="0048419F">
      <w:pPr>
        <w:pStyle w:val="aa"/>
        <w:ind w:left="57"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419F">
        <w:rPr>
          <w:rFonts w:ascii="Times New Roman" w:hAnsi="Times New Roman" w:cs="Times New Roman"/>
          <w:sz w:val="28"/>
          <w:szCs w:val="28"/>
        </w:rPr>
        <w:t>Положительная промежуточная динамика сформированности слуховой памя</w:t>
      </w:r>
      <w:r w:rsidR="00071A8C" w:rsidRPr="0048419F">
        <w:rPr>
          <w:rFonts w:ascii="Times New Roman" w:hAnsi="Times New Roman" w:cs="Times New Roman"/>
          <w:sz w:val="28"/>
          <w:szCs w:val="28"/>
        </w:rPr>
        <w:t>ти обучающихся с ЗПР составила 6%, зри</w:t>
      </w:r>
      <w:r w:rsidR="00517D10" w:rsidRPr="0048419F">
        <w:rPr>
          <w:rFonts w:ascii="Times New Roman" w:hAnsi="Times New Roman" w:cs="Times New Roman"/>
          <w:sz w:val="28"/>
          <w:szCs w:val="28"/>
        </w:rPr>
        <w:t>тельной памяти – 7</w:t>
      </w:r>
      <w:r w:rsidRPr="0048419F">
        <w:rPr>
          <w:rFonts w:ascii="Times New Roman" w:hAnsi="Times New Roman" w:cs="Times New Roman"/>
          <w:sz w:val="28"/>
          <w:szCs w:val="28"/>
        </w:rPr>
        <w:t>%.</w:t>
      </w:r>
    </w:p>
    <w:p w:rsidR="0079446B" w:rsidRPr="0048419F" w:rsidRDefault="00EE6145" w:rsidP="0048419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8419F">
        <w:rPr>
          <w:rFonts w:ascii="Times New Roman" w:hAnsi="Times New Roman" w:cs="Times New Roman"/>
          <w:b/>
          <w:i/>
          <w:sz w:val="28"/>
          <w:szCs w:val="28"/>
        </w:rPr>
        <w:t>Таблица 5</w:t>
      </w:r>
    </w:p>
    <w:p w:rsidR="0079446B" w:rsidRPr="0048419F" w:rsidRDefault="0079446B" w:rsidP="0048419F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hAnsi="Times New Roman" w:cs="Times New Roman"/>
          <w:b/>
          <w:i/>
          <w:sz w:val="28"/>
          <w:szCs w:val="28"/>
        </w:rPr>
        <w:t xml:space="preserve">Уровень сформированности мыслительных операций (общая осведомленность) обучающихся с ЗПР 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131"/>
        <w:gridCol w:w="3324"/>
        <w:gridCol w:w="3402"/>
      </w:tblGrid>
      <w:tr w:rsidR="0079446B" w:rsidRPr="0048419F" w:rsidTr="00773541">
        <w:trPr>
          <w:trHeight w:val="1124"/>
        </w:trPr>
        <w:tc>
          <w:tcPr>
            <w:tcW w:w="465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1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3324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До проведения</w:t>
            </w:r>
          </w:p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</w:t>
            </w:r>
          </w:p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(1 класс(2</w:t>
            </w:r>
            <w:r w:rsidR="0079446B"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обучения), %, </w:t>
            </w:r>
          </w:p>
        </w:tc>
        <w:tc>
          <w:tcPr>
            <w:tcW w:w="3402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Промежуточные результаты эксперимента</w:t>
            </w:r>
          </w:p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(1 класс(2 год бучения), %,</w:t>
            </w:r>
          </w:p>
        </w:tc>
      </w:tr>
      <w:tr w:rsidR="0079446B" w:rsidRPr="0048419F" w:rsidTr="00773541">
        <w:tc>
          <w:tcPr>
            <w:tcW w:w="465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324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446B" w:rsidRPr="0048419F" w:rsidTr="00773541">
        <w:tc>
          <w:tcPr>
            <w:tcW w:w="465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Ближе к среднему уровню</w:t>
            </w:r>
          </w:p>
        </w:tc>
        <w:tc>
          <w:tcPr>
            <w:tcW w:w="3324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446B" w:rsidRPr="0048419F" w:rsidTr="00773541">
        <w:tc>
          <w:tcPr>
            <w:tcW w:w="465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1" w:type="dxa"/>
            <w:shd w:val="clear" w:color="auto" w:fill="auto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324" w:type="dxa"/>
            <w:shd w:val="clear" w:color="auto" w:fill="FFFFFF" w:themeFill="background1"/>
          </w:tcPr>
          <w:p w:rsidR="0079446B" w:rsidRPr="0048419F" w:rsidRDefault="0079446B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  <w:shd w:val="clear" w:color="auto" w:fill="FFFFFF" w:themeFill="background1"/>
          </w:tcPr>
          <w:p w:rsidR="0079446B" w:rsidRPr="0048419F" w:rsidRDefault="00071A8C" w:rsidP="0048419F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79446B" w:rsidRPr="0048419F" w:rsidRDefault="0079446B" w:rsidP="0048419F">
      <w:pPr>
        <w:pStyle w:val="aa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9F">
        <w:rPr>
          <w:rFonts w:ascii="Times New Roman" w:hAnsi="Times New Roman" w:cs="Times New Roman"/>
          <w:sz w:val="28"/>
          <w:szCs w:val="28"/>
        </w:rPr>
        <w:t>Положительная промежуточная динамика сформированности мыслительных операций (общей осведомленности</w:t>
      </w:r>
      <w:r w:rsidR="00071A8C" w:rsidRPr="0048419F">
        <w:rPr>
          <w:rFonts w:ascii="Times New Roman" w:hAnsi="Times New Roman" w:cs="Times New Roman"/>
          <w:sz w:val="28"/>
          <w:szCs w:val="28"/>
        </w:rPr>
        <w:t>) обучающихся с ЗПР составила 20</w:t>
      </w:r>
      <w:r w:rsidRPr="0048419F">
        <w:rPr>
          <w:rFonts w:ascii="Times New Roman" w:hAnsi="Times New Roman" w:cs="Times New Roman"/>
          <w:sz w:val="28"/>
          <w:szCs w:val="28"/>
        </w:rPr>
        <w:t>%.</w:t>
      </w:r>
    </w:p>
    <w:p w:rsidR="00822058" w:rsidRDefault="00822058" w:rsidP="0048419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058" w:rsidRDefault="00822058" w:rsidP="0048419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22058" w:rsidRDefault="00822058" w:rsidP="0048419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058" w:rsidRDefault="00822058" w:rsidP="0048419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058" w:rsidRDefault="00822058" w:rsidP="0048419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058" w:rsidRDefault="00822058" w:rsidP="0048419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6145" w:rsidRPr="0048419F" w:rsidRDefault="00E824D0" w:rsidP="0048419F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19F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6</w:t>
      </w:r>
    </w:p>
    <w:p w:rsidR="00822058" w:rsidRDefault="00822058" w:rsidP="0048419F">
      <w:pPr>
        <w:pStyle w:val="af"/>
        <w:spacing w:line="240" w:lineRule="auto"/>
        <w:jc w:val="both"/>
        <w:rPr>
          <w:sz w:val="28"/>
          <w:szCs w:val="28"/>
        </w:rPr>
      </w:pPr>
    </w:p>
    <w:p w:rsidR="007A3404" w:rsidRPr="0048419F" w:rsidRDefault="007A3404" w:rsidP="0048419F">
      <w:pPr>
        <w:pStyle w:val="af"/>
        <w:spacing w:line="240" w:lineRule="auto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Количественные показатели участников педагогического проекта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2530"/>
        <w:gridCol w:w="2835"/>
        <w:gridCol w:w="2410"/>
      </w:tblGrid>
      <w:tr w:rsidR="007A3404" w:rsidRPr="0048419F" w:rsidTr="0030595D">
        <w:trPr>
          <w:trHeight w:val="112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4" w:rsidRPr="0048419F" w:rsidRDefault="007A3404" w:rsidP="0048419F">
            <w:pPr>
              <w:pStyle w:val="aa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4" w:rsidRPr="0048419F" w:rsidRDefault="007A3404" w:rsidP="0048419F">
            <w:pPr>
              <w:pStyle w:val="aa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педагогов в педагогическом проекте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4" w:rsidRPr="0048419F" w:rsidRDefault="007A3404" w:rsidP="0048419F">
            <w:pPr>
              <w:pStyle w:val="aa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родителей в  педагогическом проекте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4" w:rsidRPr="0048419F" w:rsidRDefault="007A3404" w:rsidP="0048419F">
            <w:pPr>
              <w:pStyle w:val="aa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Активное участие обучающихся в педагогическом проекте</w:t>
            </w:r>
          </w:p>
        </w:tc>
      </w:tr>
      <w:tr w:rsidR="007A3404" w:rsidRPr="0048419F" w:rsidTr="0030595D">
        <w:trPr>
          <w:trHeight w:val="28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4" w:rsidRPr="0048419F" w:rsidRDefault="007A3404" w:rsidP="0048419F">
            <w:pPr>
              <w:pStyle w:val="aa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4" w:rsidRPr="0048419F" w:rsidRDefault="007A3404" w:rsidP="0048419F">
            <w:pPr>
              <w:pStyle w:val="aa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4" w:rsidRPr="0048419F" w:rsidRDefault="007A3404" w:rsidP="0048419F">
            <w:pPr>
              <w:pStyle w:val="aa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04" w:rsidRPr="0048419F" w:rsidRDefault="007A3404" w:rsidP="0048419F">
            <w:pPr>
              <w:pStyle w:val="aa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A3404" w:rsidRPr="0048419F" w:rsidRDefault="007A3404" w:rsidP="0048419F">
      <w:pPr>
        <w:pStyle w:val="af"/>
        <w:spacing w:line="240" w:lineRule="auto"/>
        <w:jc w:val="both"/>
        <w:rPr>
          <w:sz w:val="28"/>
          <w:szCs w:val="28"/>
        </w:rPr>
      </w:pPr>
      <w:r w:rsidRPr="0048419F">
        <w:rPr>
          <w:sz w:val="28"/>
          <w:szCs w:val="28"/>
        </w:rPr>
        <w:t>Сравнительный анализ выявил, что в ходе реализации проекта увеличилось количество педагогов и родителей, самих обучающихся имеющих стремлени</w:t>
      </w:r>
      <w:r w:rsidR="00822058">
        <w:rPr>
          <w:sz w:val="28"/>
          <w:szCs w:val="28"/>
        </w:rPr>
        <w:t xml:space="preserve">е наиболее успешно выполнять </w:t>
      </w:r>
      <w:r w:rsidR="00B3162F" w:rsidRPr="0048419F">
        <w:rPr>
          <w:sz w:val="28"/>
          <w:szCs w:val="28"/>
        </w:rPr>
        <w:t>мн</w:t>
      </w:r>
      <w:r w:rsidRPr="0048419F">
        <w:rPr>
          <w:sz w:val="28"/>
          <w:szCs w:val="28"/>
        </w:rPr>
        <w:t>емотаблицы.</w:t>
      </w:r>
    </w:p>
    <w:p w:rsidR="007A3404" w:rsidRPr="0048419F" w:rsidRDefault="007A3404" w:rsidP="0048419F">
      <w:pPr>
        <w:pStyle w:val="a3"/>
        <w:spacing w:before="0" w:beforeAutospacing="0" w:after="0" w:afterAutospacing="0"/>
        <w:ind w:left="57" w:right="57"/>
        <w:jc w:val="both"/>
        <w:rPr>
          <w:rFonts w:eastAsiaTheme="majorEastAsia"/>
          <w:b/>
          <w:sz w:val="28"/>
          <w:szCs w:val="28"/>
        </w:rPr>
      </w:pPr>
    </w:p>
    <w:p w:rsidR="007A3404" w:rsidRPr="0048419F" w:rsidRDefault="007A3404" w:rsidP="0048419F">
      <w:pPr>
        <w:pStyle w:val="a3"/>
        <w:spacing w:before="0" w:beforeAutospacing="0" w:after="0" w:afterAutospacing="0"/>
        <w:ind w:left="57" w:right="57"/>
        <w:jc w:val="both"/>
        <w:rPr>
          <w:rFonts w:eastAsiaTheme="majorEastAsia"/>
          <w:b/>
          <w:sz w:val="28"/>
          <w:szCs w:val="28"/>
        </w:rPr>
      </w:pPr>
    </w:p>
    <w:p w:rsidR="00CE5984" w:rsidRPr="0048419F" w:rsidRDefault="00174C2A" w:rsidP="0048419F">
      <w:pPr>
        <w:pStyle w:val="a3"/>
        <w:spacing w:before="0" w:beforeAutospacing="0" w:after="0" w:afterAutospacing="0"/>
        <w:ind w:left="57" w:right="57"/>
        <w:jc w:val="both"/>
        <w:rPr>
          <w:b/>
          <w:i/>
          <w:sz w:val="28"/>
          <w:szCs w:val="28"/>
        </w:rPr>
      </w:pPr>
      <w:r w:rsidRPr="0048419F">
        <w:rPr>
          <w:rFonts w:eastAsiaTheme="majorEastAsia"/>
          <w:b/>
          <w:sz w:val="28"/>
          <w:szCs w:val="28"/>
        </w:rPr>
        <w:t>ОЖИДАЕМЫЕ РЕЗУЛЬТАТЫ И СОЦИАЛЬНЫЙ ЭФФЕКТ</w:t>
      </w:r>
    </w:p>
    <w:p w:rsidR="00DF5E55" w:rsidRPr="0048419F" w:rsidRDefault="00DF5E55" w:rsidP="0048419F">
      <w:pPr>
        <w:pStyle w:val="a3"/>
        <w:spacing w:before="0" w:beforeAutospacing="0" w:after="0" w:afterAutospacing="0"/>
        <w:ind w:left="57" w:right="57"/>
        <w:jc w:val="both"/>
        <w:rPr>
          <w:bCs/>
          <w:i/>
          <w:iCs/>
          <w:color w:val="000000"/>
          <w:sz w:val="28"/>
          <w:szCs w:val="28"/>
          <w:lang w:bidi="ru-RU"/>
        </w:rPr>
      </w:pPr>
    </w:p>
    <w:p w:rsidR="007A3404" w:rsidRPr="0048419F" w:rsidRDefault="007A3404" w:rsidP="0048419F">
      <w:pPr>
        <w:widowControl w:val="0"/>
        <w:spacing w:after="0" w:line="240" w:lineRule="auto"/>
        <w:ind w:left="57" w:right="5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9F">
        <w:rPr>
          <w:rFonts w:ascii="Times New Roman" w:hAnsi="Times New Roman" w:cs="Times New Roman"/>
          <w:sz w:val="28"/>
          <w:szCs w:val="28"/>
        </w:rPr>
        <w:t xml:space="preserve">Проверкой эффективности педагогической деятельности по формированию основ читательской грамотности   </w:t>
      </w:r>
      <w:r w:rsidR="003C3033" w:rsidRPr="0048419F">
        <w:rPr>
          <w:rFonts w:ascii="Times New Roman" w:hAnsi="Times New Roman" w:cs="Times New Roman"/>
          <w:sz w:val="28"/>
          <w:szCs w:val="28"/>
        </w:rPr>
        <w:t>обучающихся с ЗПР</w:t>
      </w:r>
      <w:r w:rsidR="00822058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Pr="0048419F">
        <w:rPr>
          <w:rFonts w:ascii="Times New Roman" w:hAnsi="Times New Roman" w:cs="Times New Roman"/>
          <w:sz w:val="28"/>
          <w:szCs w:val="28"/>
        </w:rPr>
        <w:t xml:space="preserve"> мнемотехники являются  положительные изменения в учебной мотивации, достижении требований к уро</w:t>
      </w:r>
      <w:r w:rsidR="00171F8A" w:rsidRPr="0048419F">
        <w:rPr>
          <w:rFonts w:ascii="Times New Roman" w:hAnsi="Times New Roman" w:cs="Times New Roman"/>
          <w:sz w:val="28"/>
          <w:szCs w:val="28"/>
        </w:rPr>
        <w:t xml:space="preserve">вню подготовки обучающихся с </w:t>
      </w:r>
      <w:r w:rsidR="003C3033" w:rsidRPr="0048419F">
        <w:rPr>
          <w:rFonts w:ascii="Times New Roman" w:hAnsi="Times New Roman" w:cs="Times New Roman"/>
          <w:sz w:val="28"/>
          <w:szCs w:val="28"/>
        </w:rPr>
        <w:t>ЗПР</w:t>
      </w:r>
      <w:r w:rsidRPr="0048419F">
        <w:rPr>
          <w:rFonts w:ascii="Times New Roman" w:hAnsi="Times New Roman" w:cs="Times New Roman"/>
          <w:sz w:val="28"/>
          <w:szCs w:val="28"/>
        </w:rPr>
        <w:t xml:space="preserve">, предусмотренным федеральным образовательным стандартом начального общего образования, ростом результативности   умение использовать механизмы и средства применения  мнемотаблиц. </w:t>
      </w:r>
    </w:p>
    <w:p w:rsidR="007A3404" w:rsidRPr="0048419F" w:rsidRDefault="007A3404" w:rsidP="0048419F">
      <w:pPr>
        <w:widowControl w:val="0"/>
        <w:spacing w:after="0" w:line="240" w:lineRule="auto"/>
        <w:ind w:left="57" w:right="5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9F">
        <w:rPr>
          <w:rFonts w:ascii="Times New Roman" w:hAnsi="Times New Roman" w:cs="Times New Roman"/>
          <w:sz w:val="28"/>
          <w:szCs w:val="28"/>
        </w:rPr>
        <w:t>Реализация настоящего проекта должна привести к созданию условий для более гармоничного развития об</w:t>
      </w:r>
      <w:r w:rsidR="003C3033" w:rsidRPr="0048419F">
        <w:rPr>
          <w:rFonts w:ascii="Times New Roman" w:hAnsi="Times New Roman" w:cs="Times New Roman"/>
          <w:sz w:val="28"/>
          <w:szCs w:val="28"/>
        </w:rPr>
        <w:t>учающихся с ЗПР</w:t>
      </w:r>
      <w:r w:rsidRPr="0048419F">
        <w:rPr>
          <w:rFonts w:ascii="Times New Roman" w:hAnsi="Times New Roman" w:cs="Times New Roman"/>
          <w:sz w:val="28"/>
          <w:szCs w:val="28"/>
        </w:rPr>
        <w:t xml:space="preserve"> в начальной школе, способствовать более качественным достижениям образования «особенных» обучающихся, их успешной социализации в современном мире.</w:t>
      </w:r>
    </w:p>
    <w:p w:rsidR="00DF5E55" w:rsidRPr="0048419F" w:rsidRDefault="007A3404" w:rsidP="0048419F">
      <w:pPr>
        <w:widowControl w:val="0"/>
        <w:spacing w:after="0" w:line="240" w:lineRule="auto"/>
        <w:ind w:left="57" w:right="57" w:firstLine="851"/>
        <w:contextualSpacing/>
        <w:jc w:val="both"/>
        <w:rPr>
          <w:rFonts w:ascii="Times New Roman" w:hAnsi="Times New Roman" w:cs="Times New Roman"/>
          <w:bCs/>
          <w:iCs/>
          <w:color w:val="C00000"/>
          <w:sz w:val="28"/>
          <w:szCs w:val="28"/>
          <w:lang w:bidi="ru-RU"/>
        </w:rPr>
      </w:pPr>
      <w:r w:rsidRPr="0048419F">
        <w:rPr>
          <w:rFonts w:ascii="Times New Roman" w:hAnsi="Times New Roman" w:cs="Times New Roman"/>
          <w:sz w:val="28"/>
          <w:szCs w:val="28"/>
        </w:rPr>
        <w:t>Систематически совершенствуя учебный и воспитательный процессы, разрабатываю интересные</w:t>
      </w:r>
      <w:r w:rsidR="00171F8A" w:rsidRPr="0048419F">
        <w:rPr>
          <w:rFonts w:ascii="Times New Roman" w:hAnsi="Times New Roman" w:cs="Times New Roman"/>
          <w:sz w:val="28"/>
          <w:szCs w:val="28"/>
        </w:rPr>
        <w:t xml:space="preserve"> формы дидактического материала.</w:t>
      </w:r>
      <w:r w:rsidR="00B3162F" w:rsidRPr="0048419F">
        <w:rPr>
          <w:rFonts w:ascii="Times New Roman" w:hAnsi="Times New Roman" w:cs="Times New Roman"/>
          <w:sz w:val="28"/>
          <w:szCs w:val="28"/>
        </w:rPr>
        <w:t xml:space="preserve"> </w:t>
      </w:r>
      <w:r w:rsidR="00C949D5" w:rsidRPr="0048419F">
        <w:rPr>
          <w:rFonts w:ascii="Times New Roman" w:hAnsi="Times New Roman" w:cs="Times New Roman"/>
          <w:sz w:val="28"/>
          <w:szCs w:val="28"/>
        </w:rPr>
        <w:t xml:space="preserve">Систематически совершенствуя учебный и воспитательный процессы, разрабатываю интересные формы дидактического материала, </w:t>
      </w:r>
      <w:r w:rsidRPr="0048419F">
        <w:rPr>
          <w:rFonts w:ascii="Times New Roman" w:hAnsi="Times New Roman" w:cs="Times New Roman"/>
          <w:sz w:val="28"/>
          <w:szCs w:val="28"/>
        </w:rPr>
        <w:t>создаю ситуацию успеха, обеспечиваю постоянный интерес к изучению преподаваемых предметов, формирую у обучающихся элементарные умения и навыки, которые помогают им адаптироваться социуме. Это позволяет добиваться устойчивых результатов</w:t>
      </w:r>
      <w:r w:rsidR="00C949D5" w:rsidRPr="0048419F">
        <w:rPr>
          <w:rFonts w:ascii="Times New Roman" w:hAnsi="Times New Roman" w:cs="Times New Roman"/>
          <w:sz w:val="28"/>
          <w:szCs w:val="28"/>
        </w:rPr>
        <w:t>.</w:t>
      </w:r>
    </w:p>
    <w:p w:rsidR="00C5357C" w:rsidRPr="0048419F" w:rsidRDefault="00C5357C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C5357C" w:rsidRPr="0048419F" w:rsidRDefault="00C5357C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8D6F92" w:rsidRPr="0048419F" w:rsidRDefault="008D6F92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8D6F92" w:rsidRPr="0048419F" w:rsidRDefault="008D6F92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EE6145" w:rsidRPr="0048419F" w:rsidRDefault="00EE6145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</w:p>
    <w:p w:rsidR="00831788" w:rsidRPr="0048419F" w:rsidRDefault="00831788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48419F">
        <w:rPr>
          <w:b/>
          <w:sz w:val="28"/>
          <w:szCs w:val="28"/>
        </w:rPr>
        <w:lastRenderedPageBreak/>
        <w:t>П</w:t>
      </w:r>
      <w:r w:rsidR="00174C2A" w:rsidRPr="0048419F">
        <w:rPr>
          <w:b/>
          <w:sz w:val="28"/>
          <w:szCs w:val="28"/>
        </w:rPr>
        <w:t>ЕРСПЕКТИВА ДАЛЬНЕЙШЕГО РАЗВИТИЯ</w:t>
      </w:r>
    </w:p>
    <w:p w:rsidR="0013338E" w:rsidRPr="0048419F" w:rsidRDefault="00C949D5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bCs/>
          <w:sz w:val="28"/>
          <w:szCs w:val="28"/>
        </w:rPr>
        <w:t xml:space="preserve">- </w:t>
      </w:r>
      <w:r w:rsidR="0013338E" w:rsidRPr="0048419F">
        <w:rPr>
          <w:bCs/>
          <w:sz w:val="28"/>
          <w:szCs w:val="28"/>
        </w:rPr>
        <w:t xml:space="preserve">разработка методических рекомендаций по использованию </w:t>
      </w:r>
      <w:r w:rsidR="003E6B90" w:rsidRPr="0048419F">
        <w:rPr>
          <w:sz w:val="28"/>
          <w:szCs w:val="28"/>
        </w:rPr>
        <w:t xml:space="preserve">мнемотехники </w:t>
      </w:r>
      <w:r w:rsidR="00383BF7" w:rsidRPr="0048419F">
        <w:rPr>
          <w:sz w:val="28"/>
          <w:szCs w:val="28"/>
        </w:rPr>
        <w:t xml:space="preserve">на уроках  в </w:t>
      </w:r>
      <w:r w:rsidR="005762D6" w:rsidRPr="0048419F">
        <w:rPr>
          <w:sz w:val="28"/>
          <w:szCs w:val="28"/>
        </w:rPr>
        <w:t xml:space="preserve">начальной и </w:t>
      </w:r>
      <w:r w:rsidRPr="0048419F">
        <w:rPr>
          <w:sz w:val="28"/>
          <w:szCs w:val="28"/>
        </w:rPr>
        <w:t>основной школе;</w:t>
      </w:r>
    </w:p>
    <w:p w:rsidR="0013338E" w:rsidRPr="0048419F" w:rsidRDefault="00C949D5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8419F">
        <w:rPr>
          <w:sz w:val="28"/>
          <w:szCs w:val="28"/>
        </w:rPr>
        <w:t xml:space="preserve">- </w:t>
      </w:r>
      <w:r w:rsidR="0013338E" w:rsidRPr="0048419F">
        <w:rPr>
          <w:sz w:val="28"/>
          <w:szCs w:val="28"/>
        </w:rPr>
        <w:t>п</w:t>
      </w:r>
      <w:r w:rsidRPr="0048419F">
        <w:rPr>
          <w:sz w:val="28"/>
          <w:szCs w:val="28"/>
        </w:rPr>
        <w:t xml:space="preserve">ривлечение учителей начальных классов </w:t>
      </w:r>
      <w:r w:rsidR="0013338E" w:rsidRPr="0048419F">
        <w:rPr>
          <w:sz w:val="28"/>
          <w:szCs w:val="28"/>
        </w:rPr>
        <w:t>с целью преемственности использования данной технологии;</w:t>
      </w:r>
    </w:p>
    <w:p w:rsidR="0013338E" w:rsidRPr="0048419F" w:rsidRDefault="00C949D5" w:rsidP="0048419F">
      <w:pPr>
        <w:pStyle w:val="a3"/>
        <w:spacing w:before="0" w:beforeAutospacing="0" w:after="0" w:afterAutospacing="0"/>
        <w:ind w:left="57" w:right="57"/>
        <w:jc w:val="both"/>
        <w:rPr>
          <w:bCs/>
          <w:sz w:val="28"/>
          <w:szCs w:val="28"/>
        </w:rPr>
      </w:pPr>
      <w:r w:rsidRPr="0048419F">
        <w:rPr>
          <w:bCs/>
          <w:sz w:val="28"/>
          <w:szCs w:val="28"/>
        </w:rPr>
        <w:t xml:space="preserve">- </w:t>
      </w:r>
      <w:r w:rsidR="0013338E" w:rsidRPr="0048419F">
        <w:rPr>
          <w:bCs/>
          <w:sz w:val="28"/>
          <w:szCs w:val="28"/>
        </w:rPr>
        <w:t xml:space="preserve">разработка </w:t>
      </w:r>
      <w:r w:rsidR="005762D6" w:rsidRPr="0048419F">
        <w:rPr>
          <w:bCs/>
          <w:sz w:val="28"/>
          <w:szCs w:val="28"/>
        </w:rPr>
        <w:t xml:space="preserve">и реализация </w:t>
      </w:r>
      <w:r w:rsidR="0013338E" w:rsidRPr="0048419F">
        <w:rPr>
          <w:bCs/>
          <w:sz w:val="28"/>
          <w:szCs w:val="28"/>
        </w:rPr>
        <w:t>комплекс</w:t>
      </w:r>
      <w:r w:rsidR="005762D6" w:rsidRPr="0048419F">
        <w:rPr>
          <w:bCs/>
          <w:sz w:val="28"/>
          <w:szCs w:val="28"/>
        </w:rPr>
        <w:t>а</w:t>
      </w:r>
      <w:r w:rsidR="0013338E" w:rsidRPr="0048419F">
        <w:rPr>
          <w:bCs/>
          <w:sz w:val="28"/>
          <w:szCs w:val="28"/>
        </w:rPr>
        <w:t xml:space="preserve"> мер для активизации родителей в работе по проекту.</w:t>
      </w: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B3162F" w:rsidRPr="0048419F" w:rsidRDefault="00B3162F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822058" w:rsidRDefault="00822058" w:rsidP="0048419F">
      <w:pPr>
        <w:pStyle w:val="a3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</w:p>
    <w:p w:rsidR="00DB70A1" w:rsidRPr="0048419F" w:rsidRDefault="00DB70A1" w:rsidP="0048419F">
      <w:pPr>
        <w:pStyle w:val="a3"/>
        <w:spacing w:before="0" w:beforeAutospacing="0" w:after="0" w:afterAutospacing="0"/>
        <w:ind w:right="57"/>
        <w:jc w:val="both"/>
        <w:rPr>
          <w:b/>
          <w:color w:val="0070C0"/>
          <w:sz w:val="28"/>
          <w:szCs w:val="28"/>
        </w:rPr>
      </w:pPr>
      <w:r w:rsidRPr="0048419F">
        <w:rPr>
          <w:b/>
          <w:sz w:val="28"/>
          <w:szCs w:val="28"/>
        </w:rPr>
        <w:lastRenderedPageBreak/>
        <w:t>СПИСОК ИСПОЛЬЗУЕМОЙ ЛИТЕРАТУРЫ</w:t>
      </w:r>
    </w:p>
    <w:p w:rsidR="00171F8A" w:rsidRPr="0048419F" w:rsidRDefault="00171F8A" w:rsidP="0048419F">
      <w:pPr>
        <w:pStyle w:val="a3"/>
        <w:numPr>
          <w:ilvl w:val="0"/>
          <w:numId w:val="40"/>
        </w:numPr>
        <w:spacing w:before="0" w:beforeAutospacing="0" w:after="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48419F">
        <w:rPr>
          <w:sz w:val="28"/>
          <w:szCs w:val="28"/>
          <w:shd w:val="clear" w:color="auto" w:fill="FFFFFF"/>
        </w:rPr>
        <w:t>Козаренко А.В. Учебник мнемотехники. Система запоминания Джордано. Москва, 2007.</w:t>
      </w:r>
    </w:p>
    <w:p w:rsidR="00171F8A" w:rsidRPr="0048419F" w:rsidRDefault="00171F8A" w:rsidP="0048419F">
      <w:pPr>
        <w:pStyle w:val="a3"/>
        <w:numPr>
          <w:ilvl w:val="0"/>
          <w:numId w:val="40"/>
        </w:numPr>
        <w:spacing w:before="0" w:beforeAutospacing="0" w:after="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48419F">
        <w:rPr>
          <w:sz w:val="28"/>
          <w:szCs w:val="28"/>
          <w:shd w:val="clear" w:color="auto" w:fill="FFFFFF"/>
        </w:rPr>
        <w:t>С.В. Трифонова. ИСПОЛЬЗОВАНИЕ ПРИЕМОВ МНЕМОТЕХНИКИ в начальных классах.</w:t>
      </w:r>
    </w:p>
    <w:p w:rsidR="00171F8A" w:rsidRPr="0048419F" w:rsidRDefault="00171F8A" w:rsidP="0048419F">
      <w:pPr>
        <w:pStyle w:val="a8"/>
        <w:numPr>
          <w:ilvl w:val="0"/>
          <w:numId w:val="40"/>
        </w:numPr>
        <w:shd w:val="clear" w:color="auto" w:fill="FFFFFF"/>
        <w:ind w:left="57" w:right="57"/>
        <w:jc w:val="both"/>
        <w:rPr>
          <w:color w:val="181818"/>
          <w:sz w:val="28"/>
          <w:szCs w:val="28"/>
        </w:rPr>
      </w:pPr>
      <w:r w:rsidRPr="0048419F">
        <w:rPr>
          <w:color w:val="181818"/>
          <w:sz w:val="28"/>
          <w:szCs w:val="28"/>
        </w:rPr>
        <w:t>Выготский Л. С. Память и ее развитие в детском возрасте / Л. С. Выготский // Лекции по психологии. – М. :Владос, 2019. – 234 с.</w:t>
      </w:r>
    </w:p>
    <w:p w:rsidR="00171F8A" w:rsidRPr="0048419F" w:rsidRDefault="00171F8A" w:rsidP="0048419F">
      <w:pPr>
        <w:pStyle w:val="a8"/>
        <w:numPr>
          <w:ilvl w:val="0"/>
          <w:numId w:val="40"/>
        </w:numPr>
        <w:shd w:val="clear" w:color="auto" w:fill="FFFFFF"/>
        <w:ind w:left="57" w:right="57"/>
        <w:jc w:val="both"/>
        <w:rPr>
          <w:color w:val="181818"/>
          <w:sz w:val="28"/>
          <w:szCs w:val="28"/>
        </w:rPr>
      </w:pPr>
      <w:r w:rsidRPr="0048419F">
        <w:rPr>
          <w:color w:val="181818"/>
          <w:sz w:val="28"/>
          <w:szCs w:val="28"/>
        </w:rPr>
        <w:t>Зиганов, М. А., Козаренко, В. А. Мнемотехника. Запоминание на основе визуального мышления / М. А. Зиганов. – М. : Школа рационального чтения, 2016. – 173 с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5. Зинченко, П. И. Непроизвольное запоминание / П. И. Зинченко. – М. :ДиректмедиаПаблишинг, 2015. – 717 с.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6.  Как развить хорошую память / И. Матюгин, Е. Жемаева, Е. Чакаберия, И. Рыбникова. – М. :Рипол Классик, 2014. – 416 с.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7. Козаренко, В. А. Учебник мнемотехники / В. А. Козаренко. – М. : Сфера, 2015. – 345 с.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8. Эльконин, Д. Б. Психическое развитие в детском возрасте / под ред. Д. И. Фельдштейна. – М. : АНО «Пэб», 2018. – 718 с.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9. http://elib.cspu.ru/xmlui/bitstream/handle/123456789/8155/Прохина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10. http://elar.uspu.ru/bitstream/uspu/14638/1/2020Porotnikova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71F8A" w:rsidRPr="0048419F" w:rsidRDefault="00171F8A" w:rsidP="0048419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419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11. https://tsutmb.ru/nauka/internet-konferencii/2020/03062020</w:t>
      </w:r>
    </w:p>
    <w:p w:rsidR="00171F8A" w:rsidRPr="0048419F" w:rsidRDefault="00171F8A" w:rsidP="0048419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  <w:shd w:val="clear" w:color="auto" w:fill="FFFFFF"/>
        </w:rPr>
      </w:pPr>
    </w:p>
    <w:p w:rsidR="00A55B41" w:rsidRPr="0048419F" w:rsidRDefault="00A55B41" w:rsidP="0048419F">
      <w:pPr>
        <w:pStyle w:val="a3"/>
        <w:spacing w:before="0" w:beforeAutospacing="0" w:after="0" w:afterAutospacing="0"/>
        <w:ind w:left="57" w:right="57"/>
        <w:jc w:val="both"/>
        <w:rPr>
          <w:b/>
          <w:sz w:val="28"/>
          <w:szCs w:val="28"/>
          <w:shd w:val="clear" w:color="auto" w:fill="FFFFFF"/>
        </w:rPr>
      </w:pPr>
    </w:p>
    <w:p w:rsidR="00EE6145" w:rsidRPr="0048419F" w:rsidRDefault="00EE6145" w:rsidP="0048419F">
      <w:pPr>
        <w:pStyle w:val="a3"/>
        <w:spacing w:before="0" w:beforeAutospacing="0" w:after="0" w:afterAutospacing="0" w:line="360" w:lineRule="auto"/>
        <w:ind w:right="57"/>
        <w:jc w:val="both"/>
        <w:rPr>
          <w:b/>
          <w:sz w:val="28"/>
          <w:szCs w:val="28"/>
          <w:shd w:val="clear" w:color="auto" w:fill="FFFFFF"/>
        </w:rPr>
      </w:pPr>
    </w:p>
    <w:p w:rsidR="008D6F92" w:rsidRPr="0048419F" w:rsidRDefault="008D6F92" w:rsidP="0048419F">
      <w:pPr>
        <w:pStyle w:val="a3"/>
        <w:spacing w:before="0" w:beforeAutospacing="0" w:after="0" w:afterAutospacing="0" w:line="360" w:lineRule="auto"/>
        <w:ind w:right="57"/>
        <w:jc w:val="both"/>
        <w:rPr>
          <w:b/>
          <w:sz w:val="28"/>
          <w:szCs w:val="28"/>
          <w:shd w:val="clear" w:color="auto" w:fill="FFFFFF"/>
        </w:rPr>
      </w:pPr>
    </w:p>
    <w:p w:rsidR="0048419F" w:rsidRDefault="0048419F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</w:p>
    <w:p w:rsidR="0048419F" w:rsidRDefault="0048419F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</w:p>
    <w:p w:rsidR="0048419F" w:rsidRDefault="0048419F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</w:p>
    <w:p w:rsidR="0048419F" w:rsidRDefault="0048419F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</w:p>
    <w:p w:rsidR="0048419F" w:rsidRDefault="0048419F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</w:p>
    <w:p w:rsidR="0048419F" w:rsidRDefault="0048419F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</w:p>
    <w:p w:rsidR="0048419F" w:rsidRDefault="0048419F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</w:p>
    <w:p w:rsidR="00822058" w:rsidRDefault="00822058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</w:p>
    <w:p w:rsidR="00822058" w:rsidRDefault="00822058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</w:p>
    <w:p w:rsidR="00822058" w:rsidRDefault="00822058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</w:p>
    <w:p w:rsidR="00822058" w:rsidRDefault="00822058" w:rsidP="00262053">
      <w:pPr>
        <w:pStyle w:val="a3"/>
        <w:spacing w:before="0" w:beforeAutospacing="0" w:after="0" w:afterAutospacing="0" w:line="360" w:lineRule="auto"/>
        <w:ind w:left="57" w:right="57"/>
        <w:jc w:val="right"/>
        <w:rPr>
          <w:b/>
          <w:shd w:val="clear" w:color="auto" w:fill="FFFFFF"/>
        </w:rPr>
      </w:pPr>
      <w:bookmarkStart w:id="8" w:name="_GoBack"/>
      <w:bookmarkEnd w:id="8"/>
    </w:p>
    <w:sectPr w:rsidR="00822058" w:rsidSect="00BD26CE">
      <w:footerReference w:type="default" r:id="rId12"/>
      <w:headerReference w:type="first" r:id="rId13"/>
      <w:pgSz w:w="11906" w:h="16838"/>
      <w:pgMar w:top="1134" w:right="850" w:bottom="993" w:left="1701" w:header="708" w:footer="708" w:gutter="0"/>
      <w:pgBorders w:display="notFirstPage" w:offsetFrom="page">
        <w:top w:val="double" w:sz="4" w:space="20" w:color="auto"/>
        <w:left w:val="double" w:sz="4" w:space="20" w:color="auto"/>
        <w:bottom w:val="double" w:sz="4" w:space="20" w:color="auto"/>
        <w:right w:val="double" w:sz="4" w:space="2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C9" w:rsidRDefault="00CD40C9" w:rsidP="00E23B7A">
      <w:pPr>
        <w:spacing w:after="0" w:line="240" w:lineRule="auto"/>
      </w:pPr>
      <w:r>
        <w:separator/>
      </w:r>
    </w:p>
  </w:endnote>
  <w:endnote w:type="continuationSeparator" w:id="0">
    <w:p w:rsidR="00CD40C9" w:rsidRDefault="00CD40C9" w:rsidP="00E2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669564"/>
      <w:docPartObj>
        <w:docPartGallery w:val="Page Numbers (Bottom of Page)"/>
        <w:docPartUnique/>
      </w:docPartObj>
    </w:sdtPr>
    <w:sdtEndPr/>
    <w:sdtContent>
      <w:p w:rsidR="0048419F" w:rsidRDefault="0048419F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404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8419F" w:rsidRDefault="004841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C9" w:rsidRDefault="00CD40C9" w:rsidP="00E23B7A">
      <w:pPr>
        <w:spacing w:after="0" w:line="240" w:lineRule="auto"/>
      </w:pPr>
      <w:r>
        <w:separator/>
      </w:r>
    </w:p>
  </w:footnote>
  <w:footnote w:type="continuationSeparator" w:id="0">
    <w:p w:rsidR="00CD40C9" w:rsidRDefault="00CD40C9" w:rsidP="00E2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9F" w:rsidRDefault="0048419F" w:rsidP="00194D69">
    <w:pPr>
      <w:keepNext/>
      <w:spacing w:after="0" w:line="240" w:lineRule="auto"/>
      <w:jc w:val="center"/>
      <w:outlineLvl w:val="0"/>
      <w:rPr>
        <w:rFonts w:ascii="Times New Roman" w:hAnsi="Times New Roman" w:cs="Times New Roman"/>
        <w:b/>
        <w:bCs/>
        <w:color w:val="244061" w:themeColor="accent1" w:themeShade="80"/>
        <w:sz w:val="24"/>
        <w:szCs w:val="24"/>
      </w:rPr>
    </w:pPr>
    <w:r>
      <w:rPr>
        <w:rFonts w:ascii="Times New Roman" w:hAnsi="Times New Roman" w:cs="Times New Roman"/>
        <w:b/>
        <w:bCs/>
        <w:color w:val="244061" w:themeColor="accent1" w:themeShade="80"/>
        <w:sz w:val="24"/>
        <w:szCs w:val="24"/>
      </w:rPr>
      <w:t xml:space="preserve">МУНИЦИПАЛЬНОЕ БЮДЖЕТНОЕ ОБЩЕОБРАЗОВАТЕЛЬНОЕ УЧРЕЖДЕНИЕ </w:t>
    </w:r>
  </w:p>
  <w:p w:rsidR="0048419F" w:rsidRDefault="0048419F" w:rsidP="00194D69">
    <w:pPr>
      <w:keepNext/>
      <w:spacing w:after="0" w:line="240" w:lineRule="auto"/>
      <w:jc w:val="center"/>
      <w:outlineLvl w:val="0"/>
      <w:rPr>
        <w:rFonts w:ascii="Times New Roman" w:hAnsi="Times New Roman" w:cs="Times New Roman"/>
        <w:color w:val="244061" w:themeColor="accent1" w:themeShade="80"/>
        <w:sz w:val="24"/>
        <w:szCs w:val="24"/>
      </w:rPr>
    </w:pPr>
    <w:r>
      <w:rPr>
        <w:rFonts w:ascii="Times New Roman" w:hAnsi="Times New Roman" w:cs="Times New Roman"/>
        <w:b/>
        <w:bCs/>
        <w:color w:val="244061" w:themeColor="accent1" w:themeShade="80"/>
        <w:sz w:val="24"/>
        <w:szCs w:val="24"/>
      </w:rPr>
      <w:t>«СРЕДНЯЯ ШКОЛА №8»</w:t>
    </w:r>
  </w:p>
  <w:p w:rsidR="0048419F" w:rsidRDefault="0048419F" w:rsidP="00194D69">
    <w:pPr>
      <w:pStyle w:val="a4"/>
    </w:pPr>
  </w:p>
  <w:p w:rsidR="0048419F" w:rsidRDefault="00484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4A8"/>
    <w:multiLevelType w:val="hybridMultilevel"/>
    <w:tmpl w:val="FB1E5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08D5"/>
    <w:multiLevelType w:val="multilevel"/>
    <w:tmpl w:val="1096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671C"/>
    <w:multiLevelType w:val="hybridMultilevel"/>
    <w:tmpl w:val="A2BC809C"/>
    <w:lvl w:ilvl="0" w:tplc="234C6D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59E2AEC"/>
    <w:multiLevelType w:val="multilevel"/>
    <w:tmpl w:val="CB8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8355E"/>
    <w:multiLevelType w:val="hybridMultilevel"/>
    <w:tmpl w:val="43FC66A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7B12F2E"/>
    <w:multiLevelType w:val="hybridMultilevel"/>
    <w:tmpl w:val="8CCCE11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B5F79C6"/>
    <w:multiLevelType w:val="hybridMultilevel"/>
    <w:tmpl w:val="CA7C8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F453F"/>
    <w:multiLevelType w:val="hybridMultilevel"/>
    <w:tmpl w:val="90EC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A367B"/>
    <w:multiLevelType w:val="multilevel"/>
    <w:tmpl w:val="7CFE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E0252"/>
    <w:multiLevelType w:val="hybridMultilevel"/>
    <w:tmpl w:val="82C8C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763B"/>
    <w:multiLevelType w:val="hybridMultilevel"/>
    <w:tmpl w:val="B04262A0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42CB0"/>
    <w:multiLevelType w:val="hybridMultilevel"/>
    <w:tmpl w:val="448C2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D7674"/>
    <w:multiLevelType w:val="hybridMultilevel"/>
    <w:tmpl w:val="0C4CFD32"/>
    <w:lvl w:ilvl="0" w:tplc="9D1A996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37B47"/>
    <w:multiLevelType w:val="multilevel"/>
    <w:tmpl w:val="50B81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B662EA"/>
    <w:multiLevelType w:val="hybridMultilevel"/>
    <w:tmpl w:val="F9E8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92F3B"/>
    <w:multiLevelType w:val="multilevel"/>
    <w:tmpl w:val="2F1C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D316D"/>
    <w:multiLevelType w:val="multilevel"/>
    <w:tmpl w:val="9C76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C20678"/>
    <w:multiLevelType w:val="hybridMultilevel"/>
    <w:tmpl w:val="BD78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E0A62"/>
    <w:multiLevelType w:val="hybridMultilevel"/>
    <w:tmpl w:val="91C6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D72157"/>
    <w:multiLevelType w:val="hybridMultilevel"/>
    <w:tmpl w:val="B9B4E018"/>
    <w:lvl w:ilvl="0" w:tplc="AACA7E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2D18CF"/>
    <w:multiLevelType w:val="hybridMultilevel"/>
    <w:tmpl w:val="B0C4D248"/>
    <w:lvl w:ilvl="0" w:tplc="6FB4D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276DB9"/>
    <w:multiLevelType w:val="hybridMultilevel"/>
    <w:tmpl w:val="26C01B78"/>
    <w:lvl w:ilvl="0" w:tplc="9D1A996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A17EC"/>
    <w:multiLevelType w:val="hybridMultilevel"/>
    <w:tmpl w:val="CE1247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A035704"/>
    <w:multiLevelType w:val="hybridMultilevel"/>
    <w:tmpl w:val="D64478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31184A"/>
    <w:multiLevelType w:val="hybridMultilevel"/>
    <w:tmpl w:val="1FB4C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E33EA"/>
    <w:multiLevelType w:val="multilevel"/>
    <w:tmpl w:val="65EC81D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26" w15:restartNumberingAfterBreak="0">
    <w:nsid w:val="455B6C37"/>
    <w:multiLevelType w:val="hybridMultilevel"/>
    <w:tmpl w:val="7E92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E785F"/>
    <w:multiLevelType w:val="multilevel"/>
    <w:tmpl w:val="47145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D01E6"/>
    <w:multiLevelType w:val="hybridMultilevel"/>
    <w:tmpl w:val="B94C2B28"/>
    <w:lvl w:ilvl="0" w:tplc="3B56A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449C9"/>
    <w:multiLevelType w:val="multilevel"/>
    <w:tmpl w:val="E91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9128DD"/>
    <w:multiLevelType w:val="multilevel"/>
    <w:tmpl w:val="D1A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7C713E"/>
    <w:multiLevelType w:val="hybridMultilevel"/>
    <w:tmpl w:val="328A472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586C5FE8"/>
    <w:multiLevelType w:val="hybridMultilevel"/>
    <w:tmpl w:val="3CAC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183487"/>
    <w:multiLevelType w:val="hybridMultilevel"/>
    <w:tmpl w:val="AE3836B2"/>
    <w:lvl w:ilvl="0" w:tplc="9D1A99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C02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224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E94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C49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8262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6BD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2CF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A4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95E78"/>
    <w:multiLevelType w:val="hybridMultilevel"/>
    <w:tmpl w:val="F24E63A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59E01F76"/>
    <w:multiLevelType w:val="hybridMultilevel"/>
    <w:tmpl w:val="7D44203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5E1D49BC"/>
    <w:multiLevelType w:val="multilevel"/>
    <w:tmpl w:val="F91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144BB8"/>
    <w:multiLevelType w:val="hybridMultilevel"/>
    <w:tmpl w:val="30E06BAC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8" w15:restartNumberingAfterBreak="0">
    <w:nsid w:val="600F6BDD"/>
    <w:multiLevelType w:val="multilevel"/>
    <w:tmpl w:val="6F86E482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3421EEF"/>
    <w:multiLevelType w:val="hybridMultilevel"/>
    <w:tmpl w:val="7C24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D94DE4"/>
    <w:multiLevelType w:val="hybridMultilevel"/>
    <w:tmpl w:val="9BA2172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46D6A68"/>
    <w:multiLevelType w:val="hybridMultilevel"/>
    <w:tmpl w:val="C9AC593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4A560F5"/>
    <w:multiLevelType w:val="hybridMultilevel"/>
    <w:tmpl w:val="46B4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E044E"/>
    <w:multiLevelType w:val="hybridMultilevel"/>
    <w:tmpl w:val="D4B4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300E25"/>
    <w:multiLevelType w:val="hybridMultilevel"/>
    <w:tmpl w:val="C5F8732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66FF175D"/>
    <w:multiLevelType w:val="hybridMultilevel"/>
    <w:tmpl w:val="1DD01CD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6" w15:restartNumberingAfterBreak="0">
    <w:nsid w:val="7631187D"/>
    <w:multiLevelType w:val="multilevel"/>
    <w:tmpl w:val="6F5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18234E"/>
    <w:multiLevelType w:val="hybridMultilevel"/>
    <w:tmpl w:val="5CAC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C1503"/>
    <w:multiLevelType w:val="hybridMultilevel"/>
    <w:tmpl w:val="9A88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EC06076"/>
    <w:multiLevelType w:val="hybridMultilevel"/>
    <w:tmpl w:val="09F6816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5"/>
  </w:num>
  <w:num w:numId="5">
    <w:abstractNumId w:val="37"/>
  </w:num>
  <w:num w:numId="6">
    <w:abstractNumId w:val="23"/>
  </w:num>
  <w:num w:numId="7">
    <w:abstractNumId w:val="45"/>
  </w:num>
  <w:num w:numId="8">
    <w:abstractNumId w:val="24"/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8"/>
  </w:num>
  <w:num w:numId="13">
    <w:abstractNumId w:val="27"/>
  </w:num>
  <w:num w:numId="14">
    <w:abstractNumId w:val="13"/>
  </w:num>
  <w:num w:numId="15">
    <w:abstractNumId w:val="30"/>
  </w:num>
  <w:num w:numId="16">
    <w:abstractNumId w:val="6"/>
  </w:num>
  <w:num w:numId="17">
    <w:abstractNumId w:val="11"/>
  </w:num>
  <w:num w:numId="18">
    <w:abstractNumId w:val="19"/>
  </w:num>
  <w:num w:numId="19">
    <w:abstractNumId w:val="49"/>
  </w:num>
  <w:num w:numId="20">
    <w:abstractNumId w:val="14"/>
  </w:num>
  <w:num w:numId="21">
    <w:abstractNumId w:val="32"/>
  </w:num>
  <w:num w:numId="22">
    <w:abstractNumId w:val="47"/>
  </w:num>
  <w:num w:numId="23">
    <w:abstractNumId w:val="2"/>
  </w:num>
  <w:num w:numId="24">
    <w:abstractNumId w:val="16"/>
  </w:num>
  <w:num w:numId="25">
    <w:abstractNumId w:val="46"/>
  </w:num>
  <w:num w:numId="26">
    <w:abstractNumId w:val="3"/>
  </w:num>
  <w:num w:numId="27">
    <w:abstractNumId w:val="15"/>
  </w:num>
  <w:num w:numId="28">
    <w:abstractNumId w:val="1"/>
  </w:num>
  <w:num w:numId="29">
    <w:abstractNumId w:val="36"/>
  </w:num>
  <w:num w:numId="30">
    <w:abstractNumId w:val="33"/>
  </w:num>
  <w:num w:numId="31">
    <w:abstractNumId w:val="17"/>
  </w:num>
  <w:num w:numId="32">
    <w:abstractNumId w:val="12"/>
  </w:num>
  <w:num w:numId="33">
    <w:abstractNumId w:val="21"/>
  </w:num>
  <w:num w:numId="34">
    <w:abstractNumId w:val="10"/>
  </w:num>
  <w:num w:numId="35">
    <w:abstractNumId w:val="20"/>
  </w:num>
  <w:num w:numId="36">
    <w:abstractNumId w:val="39"/>
  </w:num>
  <w:num w:numId="37">
    <w:abstractNumId w:val="26"/>
  </w:num>
  <w:num w:numId="38">
    <w:abstractNumId w:val="7"/>
  </w:num>
  <w:num w:numId="39">
    <w:abstractNumId w:val="43"/>
  </w:num>
  <w:num w:numId="40">
    <w:abstractNumId w:val="42"/>
  </w:num>
  <w:num w:numId="41">
    <w:abstractNumId w:val="28"/>
  </w:num>
  <w:num w:numId="42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8"/>
  </w:num>
  <w:num w:numId="44">
    <w:abstractNumId w:val="4"/>
  </w:num>
  <w:num w:numId="45">
    <w:abstractNumId w:val="31"/>
  </w:num>
  <w:num w:numId="46">
    <w:abstractNumId w:val="41"/>
  </w:num>
  <w:num w:numId="47">
    <w:abstractNumId w:val="34"/>
  </w:num>
  <w:num w:numId="48">
    <w:abstractNumId w:val="44"/>
  </w:num>
  <w:num w:numId="49">
    <w:abstractNumId w:val="35"/>
  </w:num>
  <w:num w:numId="50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A65"/>
    <w:rsid w:val="00004879"/>
    <w:rsid w:val="0000500F"/>
    <w:rsid w:val="00005186"/>
    <w:rsid w:val="000123CD"/>
    <w:rsid w:val="00015B66"/>
    <w:rsid w:val="000178B1"/>
    <w:rsid w:val="00025EB7"/>
    <w:rsid w:val="000446FD"/>
    <w:rsid w:val="0004606A"/>
    <w:rsid w:val="0005749F"/>
    <w:rsid w:val="000669F4"/>
    <w:rsid w:val="00067C31"/>
    <w:rsid w:val="00071A8C"/>
    <w:rsid w:val="00097D52"/>
    <w:rsid w:val="000A35E2"/>
    <w:rsid w:val="000B3FBB"/>
    <w:rsid w:val="000B628B"/>
    <w:rsid w:val="000C09AB"/>
    <w:rsid w:val="000C52CB"/>
    <w:rsid w:val="000F24BB"/>
    <w:rsid w:val="000F3F73"/>
    <w:rsid w:val="0010193B"/>
    <w:rsid w:val="00102FE7"/>
    <w:rsid w:val="00122B11"/>
    <w:rsid w:val="00126445"/>
    <w:rsid w:val="0013338E"/>
    <w:rsid w:val="001379E8"/>
    <w:rsid w:val="00142669"/>
    <w:rsid w:val="00154C8C"/>
    <w:rsid w:val="00157BD8"/>
    <w:rsid w:val="00163A93"/>
    <w:rsid w:val="0016694A"/>
    <w:rsid w:val="00171F8A"/>
    <w:rsid w:val="00174C2A"/>
    <w:rsid w:val="001760DD"/>
    <w:rsid w:val="00184873"/>
    <w:rsid w:val="00184DC5"/>
    <w:rsid w:val="00185C71"/>
    <w:rsid w:val="0018774E"/>
    <w:rsid w:val="00191FB7"/>
    <w:rsid w:val="00194D69"/>
    <w:rsid w:val="001A041B"/>
    <w:rsid w:val="001A3B88"/>
    <w:rsid w:val="001A5E02"/>
    <w:rsid w:val="001B03C4"/>
    <w:rsid w:val="001B22F6"/>
    <w:rsid w:val="001B66DC"/>
    <w:rsid w:val="001E1C02"/>
    <w:rsid w:val="001E371E"/>
    <w:rsid w:val="001E3F48"/>
    <w:rsid w:val="001F0A7D"/>
    <w:rsid w:val="001F0E8C"/>
    <w:rsid w:val="001F47C9"/>
    <w:rsid w:val="001F49B9"/>
    <w:rsid w:val="00202FD8"/>
    <w:rsid w:val="002057C5"/>
    <w:rsid w:val="002070E9"/>
    <w:rsid w:val="0022292A"/>
    <w:rsid w:val="00230B35"/>
    <w:rsid w:val="00244145"/>
    <w:rsid w:val="0024747B"/>
    <w:rsid w:val="00251BC2"/>
    <w:rsid w:val="002534AA"/>
    <w:rsid w:val="002576E6"/>
    <w:rsid w:val="00262053"/>
    <w:rsid w:val="00264EA3"/>
    <w:rsid w:val="00270F8A"/>
    <w:rsid w:val="00271666"/>
    <w:rsid w:val="002965C1"/>
    <w:rsid w:val="002D586E"/>
    <w:rsid w:val="002E241C"/>
    <w:rsid w:val="002F6A60"/>
    <w:rsid w:val="0030595D"/>
    <w:rsid w:val="00314551"/>
    <w:rsid w:val="00321CF9"/>
    <w:rsid w:val="00340F64"/>
    <w:rsid w:val="00341354"/>
    <w:rsid w:val="003435BC"/>
    <w:rsid w:val="00375CC6"/>
    <w:rsid w:val="00377631"/>
    <w:rsid w:val="00383BF7"/>
    <w:rsid w:val="00387179"/>
    <w:rsid w:val="003922E0"/>
    <w:rsid w:val="003A75B3"/>
    <w:rsid w:val="003B1070"/>
    <w:rsid w:val="003C3033"/>
    <w:rsid w:val="003D0ABC"/>
    <w:rsid w:val="003E0F6D"/>
    <w:rsid w:val="003E4006"/>
    <w:rsid w:val="003E6B90"/>
    <w:rsid w:val="003F5C52"/>
    <w:rsid w:val="004208AB"/>
    <w:rsid w:val="00436FE2"/>
    <w:rsid w:val="0044575C"/>
    <w:rsid w:val="00470EA4"/>
    <w:rsid w:val="0048419F"/>
    <w:rsid w:val="00494343"/>
    <w:rsid w:val="00495F48"/>
    <w:rsid w:val="004B2B5F"/>
    <w:rsid w:val="004B7324"/>
    <w:rsid w:val="004C0831"/>
    <w:rsid w:val="004C1427"/>
    <w:rsid w:val="004E76D1"/>
    <w:rsid w:val="004F5B3E"/>
    <w:rsid w:val="005069EC"/>
    <w:rsid w:val="00510E8A"/>
    <w:rsid w:val="00517D10"/>
    <w:rsid w:val="00525BB6"/>
    <w:rsid w:val="005278E2"/>
    <w:rsid w:val="0053481D"/>
    <w:rsid w:val="00537B30"/>
    <w:rsid w:val="0057223F"/>
    <w:rsid w:val="00573EE4"/>
    <w:rsid w:val="0057421A"/>
    <w:rsid w:val="005762D6"/>
    <w:rsid w:val="00576D7F"/>
    <w:rsid w:val="005875BE"/>
    <w:rsid w:val="00591375"/>
    <w:rsid w:val="005944B5"/>
    <w:rsid w:val="00594775"/>
    <w:rsid w:val="00597D9B"/>
    <w:rsid w:val="005A69F9"/>
    <w:rsid w:val="005A7223"/>
    <w:rsid w:val="005B62AC"/>
    <w:rsid w:val="005E6E13"/>
    <w:rsid w:val="005F28D6"/>
    <w:rsid w:val="005F3E17"/>
    <w:rsid w:val="006045A2"/>
    <w:rsid w:val="00607E78"/>
    <w:rsid w:val="00614982"/>
    <w:rsid w:val="006247B9"/>
    <w:rsid w:val="00625EF2"/>
    <w:rsid w:val="00643EF3"/>
    <w:rsid w:val="006570CE"/>
    <w:rsid w:val="00660A51"/>
    <w:rsid w:val="00664A2C"/>
    <w:rsid w:val="006672CD"/>
    <w:rsid w:val="00671A69"/>
    <w:rsid w:val="00680FF7"/>
    <w:rsid w:val="00681E4B"/>
    <w:rsid w:val="00690C85"/>
    <w:rsid w:val="00693B6A"/>
    <w:rsid w:val="006A3309"/>
    <w:rsid w:val="006A4F0F"/>
    <w:rsid w:val="006A4F93"/>
    <w:rsid w:val="006A6F81"/>
    <w:rsid w:val="006B1F7B"/>
    <w:rsid w:val="006B2AB6"/>
    <w:rsid w:val="006B3153"/>
    <w:rsid w:val="006D57AC"/>
    <w:rsid w:val="006F4FE7"/>
    <w:rsid w:val="00702035"/>
    <w:rsid w:val="0070210F"/>
    <w:rsid w:val="00710866"/>
    <w:rsid w:val="00715D07"/>
    <w:rsid w:val="00727438"/>
    <w:rsid w:val="0074479E"/>
    <w:rsid w:val="0075178A"/>
    <w:rsid w:val="007562AE"/>
    <w:rsid w:val="00760F6C"/>
    <w:rsid w:val="0077021D"/>
    <w:rsid w:val="0077157B"/>
    <w:rsid w:val="00771FD6"/>
    <w:rsid w:val="00772209"/>
    <w:rsid w:val="00773541"/>
    <w:rsid w:val="00780FBA"/>
    <w:rsid w:val="007853EC"/>
    <w:rsid w:val="00785CE3"/>
    <w:rsid w:val="007908CD"/>
    <w:rsid w:val="00791107"/>
    <w:rsid w:val="0079446B"/>
    <w:rsid w:val="007A14A5"/>
    <w:rsid w:val="007A3404"/>
    <w:rsid w:val="007A5B9D"/>
    <w:rsid w:val="007B367B"/>
    <w:rsid w:val="007B44E3"/>
    <w:rsid w:val="007C1A43"/>
    <w:rsid w:val="007D37C6"/>
    <w:rsid w:val="007D5C08"/>
    <w:rsid w:val="007E318E"/>
    <w:rsid w:val="00802E80"/>
    <w:rsid w:val="00803DBA"/>
    <w:rsid w:val="00814A32"/>
    <w:rsid w:val="00822058"/>
    <w:rsid w:val="0082238B"/>
    <w:rsid w:val="00824236"/>
    <w:rsid w:val="00831788"/>
    <w:rsid w:val="0083246E"/>
    <w:rsid w:val="00832D5F"/>
    <w:rsid w:val="008349C1"/>
    <w:rsid w:val="00857B66"/>
    <w:rsid w:val="0086413B"/>
    <w:rsid w:val="00870FEA"/>
    <w:rsid w:val="00873F84"/>
    <w:rsid w:val="008758E3"/>
    <w:rsid w:val="00884817"/>
    <w:rsid w:val="00887914"/>
    <w:rsid w:val="008A15AE"/>
    <w:rsid w:val="008A25E6"/>
    <w:rsid w:val="008A3170"/>
    <w:rsid w:val="008A409B"/>
    <w:rsid w:val="008C6D9D"/>
    <w:rsid w:val="008D3DA4"/>
    <w:rsid w:val="008D6F92"/>
    <w:rsid w:val="008F29DD"/>
    <w:rsid w:val="008F6159"/>
    <w:rsid w:val="009040A1"/>
    <w:rsid w:val="009260DA"/>
    <w:rsid w:val="009268F1"/>
    <w:rsid w:val="00931B28"/>
    <w:rsid w:val="009479FF"/>
    <w:rsid w:val="00951F45"/>
    <w:rsid w:val="0095618F"/>
    <w:rsid w:val="00970A3B"/>
    <w:rsid w:val="009A088B"/>
    <w:rsid w:val="009A1038"/>
    <w:rsid w:val="009A2289"/>
    <w:rsid w:val="009C00DA"/>
    <w:rsid w:val="009C04DF"/>
    <w:rsid w:val="009D35C5"/>
    <w:rsid w:val="009E217E"/>
    <w:rsid w:val="009F081D"/>
    <w:rsid w:val="009F683A"/>
    <w:rsid w:val="00A04733"/>
    <w:rsid w:val="00A0553D"/>
    <w:rsid w:val="00A13BE1"/>
    <w:rsid w:val="00A144D2"/>
    <w:rsid w:val="00A2087E"/>
    <w:rsid w:val="00A307AD"/>
    <w:rsid w:val="00A316A8"/>
    <w:rsid w:val="00A3175E"/>
    <w:rsid w:val="00A436CE"/>
    <w:rsid w:val="00A45B13"/>
    <w:rsid w:val="00A50485"/>
    <w:rsid w:val="00A52940"/>
    <w:rsid w:val="00A5346A"/>
    <w:rsid w:val="00A55B41"/>
    <w:rsid w:val="00A6169B"/>
    <w:rsid w:val="00A97E9E"/>
    <w:rsid w:val="00AA4476"/>
    <w:rsid w:val="00AB4901"/>
    <w:rsid w:val="00AC12EF"/>
    <w:rsid w:val="00AC330C"/>
    <w:rsid w:val="00AC5143"/>
    <w:rsid w:val="00AD72D9"/>
    <w:rsid w:val="00AE1D1A"/>
    <w:rsid w:val="00AE6DA4"/>
    <w:rsid w:val="00AE7F99"/>
    <w:rsid w:val="00AF4A22"/>
    <w:rsid w:val="00AF512C"/>
    <w:rsid w:val="00AF7780"/>
    <w:rsid w:val="00B11E22"/>
    <w:rsid w:val="00B14475"/>
    <w:rsid w:val="00B1664A"/>
    <w:rsid w:val="00B1717B"/>
    <w:rsid w:val="00B302F9"/>
    <w:rsid w:val="00B3162F"/>
    <w:rsid w:val="00B42B61"/>
    <w:rsid w:val="00B5090F"/>
    <w:rsid w:val="00B724A7"/>
    <w:rsid w:val="00B87668"/>
    <w:rsid w:val="00B93276"/>
    <w:rsid w:val="00B9493F"/>
    <w:rsid w:val="00B97F2F"/>
    <w:rsid w:val="00BB427D"/>
    <w:rsid w:val="00BB7603"/>
    <w:rsid w:val="00BB7E15"/>
    <w:rsid w:val="00BD25E5"/>
    <w:rsid w:val="00BD26CE"/>
    <w:rsid w:val="00BD39B1"/>
    <w:rsid w:val="00BD5AE3"/>
    <w:rsid w:val="00BE47EA"/>
    <w:rsid w:val="00BE6754"/>
    <w:rsid w:val="00C03737"/>
    <w:rsid w:val="00C049F4"/>
    <w:rsid w:val="00C25408"/>
    <w:rsid w:val="00C33B12"/>
    <w:rsid w:val="00C34DB6"/>
    <w:rsid w:val="00C43152"/>
    <w:rsid w:val="00C43C1D"/>
    <w:rsid w:val="00C5357C"/>
    <w:rsid w:val="00C651DB"/>
    <w:rsid w:val="00C72B94"/>
    <w:rsid w:val="00C73FF6"/>
    <w:rsid w:val="00C75FFD"/>
    <w:rsid w:val="00C8633A"/>
    <w:rsid w:val="00C949D5"/>
    <w:rsid w:val="00CA2E46"/>
    <w:rsid w:val="00CA7254"/>
    <w:rsid w:val="00CB1427"/>
    <w:rsid w:val="00CC1E82"/>
    <w:rsid w:val="00CC3FA9"/>
    <w:rsid w:val="00CD37DB"/>
    <w:rsid w:val="00CD40C9"/>
    <w:rsid w:val="00CD4245"/>
    <w:rsid w:val="00CE5984"/>
    <w:rsid w:val="00CF3F23"/>
    <w:rsid w:val="00CF63F4"/>
    <w:rsid w:val="00D04E1D"/>
    <w:rsid w:val="00D0767A"/>
    <w:rsid w:val="00D13E84"/>
    <w:rsid w:val="00D16F8E"/>
    <w:rsid w:val="00D5482C"/>
    <w:rsid w:val="00D56446"/>
    <w:rsid w:val="00D72172"/>
    <w:rsid w:val="00D72933"/>
    <w:rsid w:val="00D75238"/>
    <w:rsid w:val="00D753BC"/>
    <w:rsid w:val="00D75814"/>
    <w:rsid w:val="00D8074A"/>
    <w:rsid w:val="00D8188F"/>
    <w:rsid w:val="00D87A79"/>
    <w:rsid w:val="00D93941"/>
    <w:rsid w:val="00DA05EE"/>
    <w:rsid w:val="00DA4582"/>
    <w:rsid w:val="00DB70A1"/>
    <w:rsid w:val="00DC3D49"/>
    <w:rsid w:val="00DC5440"/>
    <w:rsid w:val="00DC5D75"/>
    <w:rsid w:val="00DF107D"/>
    <w:rsid w:val="00DF5E55"/>
    <w:rsid w:val="00E02B22"/>
    <w:rsid w:val="00E03DA4"/>
    <w:rsid w:val="00E06EED"/>
    <w:rsid w:val="00E10BCF"/>
    <w:rsid w:val="00E14346"/>
    <w:rsid w:val="00E14B7B"/>
    <w:rsid w:val="00E23B7A"/>
    <w:rsid w:val="00E24CFB"/>
    <w:rsid w:val="00E254E1"/>
    <w:rsid w:val="00E34311"/>
    <w:rsid w:val="00E349A9"/>
    <w:rsid w:val="00E521DF"/>
    <w:rsid w:val="00E62DE4"/>
    <w:rsid w:val="00E824D0"/>
    <w:rsid w:val="00E978F1"/>
    <w:rsid w:val="00EA2D1C"/>
    <w:rsid w:val="00EB0486"/>
    <w:rsid w:val="00EB4A65"/>
    <w:rsid w:val="00EC36DF"/>
    <w:rsid w:val="00EC4392"/>
    <w:rsid w:val="00ED1ADA"/>
    <w:rsid w:val="00ED1FDB"/>
    <w:rsid w:val="00EE2D8B"/>
    <w:rsid w:val="00EE2FA7"/>
    <w:rsid w:val="00EE6145"/>
    <w:rsid w:val="00EF1D5B"/>
    <w:rsid w:val="00F062ED"/>
    <w:rsid w:val="00F133E6"/>
    <w:rsid w:val="00F63690"/>
    <w:rsid w:val="00F745A6"/>
    <w:rsid w:val="00F83755"/>
    <w:rsid w:val="00F83C15"/>
    <w:rsid w:val="00F9530F"/>
    <w:rsid w:val="00F97336"/>
    <w:rsid w:val="00FA7EDC"/>
    <w:rsid w:val="00FC4040"/>
    <w:rsid w:val="00FC745B"/>
    <w:rsid w:val="00FD7DE5"/>
    <w:rsid w:val="00FE476A"/>
    <w:rsid w:val="00FE631D"/>
    <w:rsid w:val="00FF2B33"/>
    <w:rsid w:val="00FF2C5F"/>
    <w:rsid w:val="00FF6ED7"/>
    <w:rsid w:val="00FF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F3881C-FF07-4D06-B82B-812B0EC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A4"/>
  </w:style>
  <w:style w:type="paragraph" w:styleId="1">
    <w:name w:val="heading 1"/>
    <w:basedOn w:val="a"/>
    <w:next w:val="a"/>
    <w:link w:val="10"/>
    <w:uiPriority w:val="9"/>
    <w:qFormat/>
    <w:rsid w:val="00B93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3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B7A"/>
  </w:style>
  <w:style w:type="paragraph" w:styleId="a6">
    <w:name w:val="footer"/>
    <w:basedOn w:val="a"/>
    <w:link w:val="a7"/>
    <w:uiPriority w:val="99"/>
    <w:unhideWhenUsed/>
    <w:rsid w:val="00E2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B7A"/>
  </w:style>
  <w:style w:type="paragraph" w:styleId="a8">
    <w:name w:val="List Paragraph"/>
    <w:basedOn w:val="a"/>
    <w:link w:val="a9"/>
    <w:qFormat/>
    <w:rsid w:val="00E23B7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DA05EE"/>
    <w:pPr>
      <w:spacing w:after="0" w:line="240" w:lineRule="auto"/>
    </w:pPr>
  </w:style>
  <w:style w:type="paragraph" w:customStyle="1" w:styleId="msonospacing0">
    <w:name w:val="msonospacing"/>
    <w:rsid w:val="00DA05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DA05EE"/>
  </w:style>
  <w:style w:type="character" w:customStyle="1" w:styleId="c1">
    <w:name w:val="c1"/>
    <w:basedOn w:val="a0"/>
    <w:rsid w:val="003922E0"/>
  </w:style>
  <w:style w:type="character" w:styleId="ac">
    <w:name w:val="Emphasis"/>
    <w:basedOn w:val="a0"/>
    <w:uiPriority w:val="20"/>
    <w:qFormat/>
    <w:rsid w:val="003922E0"/>
    <w:rPr>
      <w:i/>
      <w:iCs/>
    </w:rPr>
  </w:style>
  <w:style w:type="character" w:customStyle="1" w:styleId="ad">
    <w:name w:val="Подзаголовок Знак"/>
    <w:link w:val="ae"/>
    <w:uiPriority w:val="11"/>
    <w:locked/>
    <w:rsid w:val="00005186"/>
    <w:rPr>
      <w:rFonts w:ascii="Cambria" w:eastAsia="Times New Roman" w:hAnsi="Cambria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00518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0051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Абзац списка Знак"/>
    <w:basedOn w:val="a0"/>
    <w:link w:val="a8"/>
    <w:rsid w:val="00FD7DE5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Марк_список"/>
    <w:basedOn w:val="a"/>
    <w:autoRedefine/>
    <w:rsid w:val="00E824D0"/>
    <w:pPr>
      <w:tabs>
        <w:tab w:val="left" w:pos="0"/>
      </w:tabs>
      <w:spacing w:after="0" w:line="360" w:lineRule="auto"/>
      <w:ind w:left="57" w:right="57" w:firstLine="851"/>
      <w:jc w:val="right"/>
    </w:pPr>
    <w:rPr>
      <w:rFonts w:ascii="Times New Roman" w:eastAsiaTheme="majorEastAsia" w:hAnsi="Times New Roman" w:cs="Times New Roman"/>
      <w:b/>
      <w:bCs/>
      <w:i/>
      <w:sz w:val="24"/>
      <w:szCs w:val="24"/>
    </w:rPr>
  </w:style>
  <w:style w:type="table" w:styleId="af0">
    <w:name w:val="Table Grid"/>
    <w:basedOn w:val="a1"/>
    <w:uiPriority w:val="59"/>
    <w:rsid w:val="00864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sid w:val="00C4315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431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3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93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4">
    <w:name w:val="Subtle Emphasis"/>
    <w:basedOn w:val="a0"/>
    <w:uiPriority w:val="19"/>
    <w:qFormat/>
    <w:rsid w:val="00B93276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B93276"/>
    <w:rPr>
      <w:b/>
      <w:bCs/>
      <w:i/>
      <w:iCs/>
      <w:color w:val="4F81BD" w:themeColor="accent1"/>
    </w:rPr>
  </w:style>
  <w:style w:type="paragraph" w:customStyle="1" w:styleId="c9">
    <w:name w:val="c9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93276"/>
  </w:style>
  <w:style w:type="paragraph" w:customStyle="1" w:styleId="c11">
    <w:name w:val="c11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93276"/>
  </w:style>
  <w:style w:type="character" w:customStyle="1" w:styleId="c3">
    <w:name w:val="c3"/>
    <w:basedOn w:val="a0"/>
    <w:rsid w:val="00B93276"/>
  </w:style>
  <w:style w:type="paragraph" w:customStyle="1" w:styleId="c12">
    <w:name w:val="c12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93276"/>
  </w:style>
  <w:style w:type="character" w:customStyle="1" w:styleId="c5">
    <w:name w:val="c5"/>
    <w:basedOn w:val="a0"/>
    <w:rsid w:val="00B93276"/>
  </w:style>
  <w:style w:type="paragraph" w:customStyle="1" w:styleId="c6">
    <w:name w:val="c6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93276"/>
  </w:style>
  <w:style w:type="character" w:customStyle="1" w:styleId="c7">
    <w:name w:val="c7"/>
    <w:basedOn w:val="a0"/>
    <w:rsid w:val="00B93276"/>
  </w:style>
  <w:style w:type="paragraph" w:customStyle="1" w:styleId="c10">
    <w:name w:val="c10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93276"/>
  </w:style>
  <w:style w:type="character" w:customStyle="1" w:styleId="c19">
    <w:name w:val="c19"/>
    <w:basedOn w:val="a0"/>
    <w:rsid w:val="00B93276"/>
  </w:style>
  <w:style w:type="character" w:styleId="af6">
    <w:name w:val="Hyperlink"/>
    <w:basedOn w:val="a0"/>
    <w:uiPriority w:val="99"/>
    <w:unhideWhenUsed/>
    <w:rsid w:val="00931B28"/>
    <w:rPr>
      <w:color w:val="0000FF" w:themeColor="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931B2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31B28"/>
    <w:pPr>
      <w:tabs>
        <w:tab w:val="left" w:pos="660"/>
        <w:tab w:val="right" w:leader="dot" w:pos="9498"/>
      </w:tabs>
      <w:spacing w:after="100" w:line="259" w:lineRule="auto"/>
    </w:pPr>
    <w:rPr>
      <w:rFonts w:eastAsiaTheme="minorHAns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60A51"/>
    <w:pPr>
      <w:spacing w:after="100"/>
      <w:ind w:left="220"/>
    </w:pPr>
  </w:style>
  <w:style w:type="character" w:customStyle="1" w:styleId="Bodytext2">
    <w:name w:val="Body text (2)_"/>
    <w:basedOn w:val="a0"/>
    <w:link w:val="Bodytext20"/>
    <w:rsid w:val="00607E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7E78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Italic">
    <w:name w:val="Body text (2) + Bold;Italic"/>
    <w:basedOn w:val="Bodytext2"/>
    <w:rsid w:val="00264EA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f0"/>
    <w:uiPriority w:val="59"/>
    <w:rsid w:val="00870F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AA4476"/>
    <w:rPr>
      <w:color w:val="800080" w:themeColor="followedHyperlink"/>
      <w:u w:val="single"/>
    </w:rPr>
  </w:style>
  <w:style w:type="character" w:customStyle="1" w:styleId="c48">
    <w:name w:val="c48"/>
    <w:basedOn w:val="a0"/>
    <w:rsid w:val="00780FBA"/>
  </w:style>
  <w:style w:type="character" w:customStyle="1" w:styleId="30">
    <w:name w:val="Заголовок 3 Знак"/>
    <w:basedOn w:val="a0"/>
    <w:link w:val="3"/>
    <w:uiPriority w:val="9"/>
    <w:semiHidden/>
    <w:rsid w:val="00AE1D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7">
    <w:name w:val="c17"/>
    <w:basedOn w:val="a"/>
    <w:rsid w:val="00D7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7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Педагог года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288B83-FDBE-44B4-B06C-886CF26C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28 каб</cp:lastModifiedBy>
  <cp:revision>81</cp:revision>
  <cp:lastPrinted>2023-02-03T07:40:00Z</cp:lastPrinted>
  <dcterms:created xsi:type="dcterms:W3CDTF">2022-11-18T11:49:00Z</dcterms:created>
  <dcterms:modified xsi:type="dcterms:W3CDTF">2023-12-15T05:53:00Z</dcterms:modified>
</cp:coreProperties>
</file>