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A" w:rsidRPr="00BB6FBA" w:rsidRDefault="00BB6FBA" w:rsidP="003131D8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B6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работы со слабоуспевающими детьми</w:t>
      </w:r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B6FBA" w:rsidRPr="00BB6FBA" w:rsidRDefault="00BB6FBA" w:rsidP="00313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bookmarkEnd w:id="0"/>
    <w:p w:rsidR="00BB6FBA" w:rsidRPr="00BB6FBA" w:rsidRDefault="00BB6FBA" w:rsidP="003131D8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FBA" w:rsidRPr="003131D8" w:rsidRDefault="00BB6FBA" w:rsidP="00313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1: </w:t>
      </w:r>
      <w:r w:rsidRPr="00BB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или подберите из литературы 4 задания для </w:t>
      </w:r>
      <w:r w:rsidRPr="0031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зрительной памяти учащихся.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Прогулка в картинках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Цель: развить зрительную и слуховую память, внимание, восприятие и воображение ребенка.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Ход игры: во время прогулки на улице обращайте внимание ребенка на дорожные знаки, рекламные щиты, витрины магазинов, побеседуйте с ребенком о том, зачем это всё нужно. По возвращении домой попросите ребенка нарисовать то, что запомнил. На каждой прогулке ребенок с помощью взрослых может узнать для себя что-то новое. Эту игру можно проводить регулярно, знакомя ребенка с деревьями, цветами и др.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Разрезанные картинки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Цель: развить зрительную память, восприятие.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Для проведения игры следует использовать 2 картинки. Одна целая, другая - разрезанная по линиям. Можно взять для игры иллюстрации к сказкам, </w:t>
      </w:r>
      <w:proofErr w:type="spellStart"/>
      <w:r w:rsidRPr="003131D8">
        <w:rPr>
          <w:rFonts w:ascii="Times New Roman" w:hAnsi="Times New Roman" w:cs="Times New Roman"/>
          <w:sz w:val="28"/>
        </w:rPr>
        <w:t>календарики</w:t>
      </w:r>
      <w:proofErr w:type="spellEnd"/>
      <w:r w:rsidRPr="003131D8">
        <w:rPr>
          <w:rFonts w:ascii="Times New Roman" w:hAnsi="Times New Roman" w:cs="Times New Roman"/>
          <w:sz w:val="28"/>
        </w:rPr>
        <w:t xml:space="preserve">, открытки.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Задание: предложите ребенку собрать картинку, используя образец. Затем образец нужно убрать, а ребенка попросить собрать картинку по памяти.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Какой игрушки не хватает?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Цель: развить зрительную память и внимание детей. </w:t>
      </w:r>
    </w:p>
    <w:p w:rsidR="003131D8" w:rsidRPr="003131D8" w:rsidRDefault="003131D8" w:rsidP="00313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Ход игры: поставьте перед ребенком на 15-20 секунд 5 игрушек. Затем попросите ребенка отвернуться и уберите одну игрушку. Спросите ребенка: "Какой игрушки не хватает?" Игру можно усложнить: - увеличив количество игрушек; - ничего не убирая, только менять игрушки местами. Игрушки для проведения игры могут быть следующие: заяц, попугай, медведь, крокодил, собака. Игра будет восприниматься ребенком как новая, если брать другой набор игрушек. Играть можно 2-3 раза в неделю. Где спрятана игрушка? Цель: развить зрительную память и внимание ребенка. Для организации и проведения игры необходимо склеить между собой три спичечных коробка. Ход игры: в один из коробков на глазах ребенка следует положить какую- </w:t>
      </w:r>
      <w:proofErr w:type="spellStart"/>
      <w:r w:rsidRPr="003131D8">
        <w:rPr>
          <w:rFonts w:ascii="Times New Roman" w:hAnsi="Times New Roman" w:cs="Times New Roman"/>
          <w:sz w:val="28"/>
        </w:rPr>
        <w:t>нибудь</w:t>
      </w:r>
      <w:proofErr w:type="spellEnd"/>
      <w:r w:rsidRPr="003131D8">
        <w:rPr>
          <w:rFonts w:ascii="Times New Roman" w:hAnsi="Times New Roman" w:cs="Times New Roman"/>
          <w:sz w:val="28"/>
        </w:rPr>
        <w:t xml:space="preserve"> маленькую игрушку или предмет (шарик, солдатика, ластик, пуговицу, колечко от пирамидки и др.) Затем коробки на некоторое время уберите. Попросите ребенка достать спрятанную игрушку. Игру можно несколько усложнить: </w:t>
      </w:r>
    </w:p>
    <w:p w:rsidR="003131D8" w:rsidRPr="003131D8" w:rsidRDefault="003131D8" w:rsidP="003131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-убрать коробки на более длительное время; </w:t>
      </w:r>
    </w:p>
    <w:p w:rsidR="003131D8" w:rsidRPr="003131D8" w:rsidRDefault="003131D8" w:rsidP="003131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31D8">
        <w:rPr>
          <w:rFonts w:ascii="Times New Roman" w:hAnsi="Times New Roman" w:cs="Times New Roman"/>
          <w:sz w:val="28"/>
        </w:rPr>
        <w:t xml:space="preserve">-спрятать 2, а затем и 3 игрушки; </w:t>
      </w:r>
    </w:p>
    <w:p w:rsidR="003131D8" w:rsidRPr="003131D8" w:rsidRDefault="003131D8" w:rsidP="0031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3131D8">
        <w:rPr>
          <w:rFonts w:ascii="Times New Roman" w:hAnsi="Times New Roman" w:cs="Times New Roman"/>
          <w:sz w:val="28"/>
        </w:rPr>
        <w:t>-заменить игрушки.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«Разноцветная лесенка»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Вариант 1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Для занятия вам потребуется 5 разноцветных карточек.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Ребенок должен в течение 10 секунд внимательно посмотреть и запомнить последовательность цветов. После этого карточки закрываются листом бумаги. Вы просите ребенка закрыть глаза и мысленно представить себе, как были расположены карточки. Затем ребенок должен перечислить, как располагались цвета друг за другом. Ответ сверяется с исходным образцом.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Open Sans" w:eastAsia="Times New Roman" w:hAnsi="Open Sans" w:cs="Open Sans"/>
          <w:noProof/>
          <w:color w:val="000000"/>
          <w:szCs w:val="21"/>
          <w:lang w:eastAsia="ru-RU"/>
        </w:rPr>
        <w:drawing>
          <wp:inline distT="0" distB="0" distL="0" distR="0">
            <wp:extent cx="1820008" cy="1371600"/>
            <wp:effectExtent l="0" t="0" r="8890" b="0"/>
            <wp:docPr id="1" name="Рисунок 1" descr="C:\Users\136\Desktop\9-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6\Desktop\9-5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74" cy="13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Далее таким же образом для запоминания предлагаются 2, а затем и 3 комбинации цветных карточек.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последующих занятиях комбинации цветов меняются.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Вариант 2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Для занятия вам потребуется 5 разноцветных карточек, цветные карандаши или фломастеры тех же цветов, лист бумаги.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Карточки демонстрируются по одной с интервалом в 3 секунды и складываются последовательно, чтобы потом можно было бы проверить правильность ответа. После демонстрации всех карточек ребенок на несколько секунд закрывает глаза и мысленно представляет себе последовательность цветов. Затем он на листе бумаги должен восстановить ее при помощи карандашей или фломастеров. Проверка правильности производится путем повторной демонстрации карточек. Затем демонстрируется другая комбинация.</w:t>
      </w:r>
    </w:p>
    <w:p w:rsidR="003131D8" w:rsidRPr="003131D8" w:rsidRDefault="003131D8" w:rsidP="003131D8">
      <w:pPr>
        <w:shd w:val="clear" w:color="auto" w:fill="FFFFFF"/>
        <w:spacing w:after="0" w:line="288" w:lineRule="atLeast"/>
        <w:jc w:val="both"/>
        <w:rPr>
          <w:rFonts w:ascii="Open Sans" w:eastAsia="Times New Roman" w:hAnsi="Open Sans" w:cs="Open Sans"/>
          <w:color w:val="000000"/>
          <w:szCs w:val="21"/>
          <w:lang w:eastAsia="ru-RU"/>
        </w:rPr>
      </w:pPr>
      <w:r w:rsidRPr="00313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занятие проводится в группе, то правильность выполнения определяется путем самоконтроля или в парах.</w:t>
      </w:r>
    </w:p>
    <w:p w:rsidR="003131D8" w:rsidRPr="00BB6FBA" w:rsidRDefault="003131D8" w:rsidP="003131D8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B6FBA" w:rsidRPr="00BB6FBA" w:rsidRDefault="00BB6FBA" w:rsidP="003131D8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2: </w:t>
      </w:r>
      <w:r w:rsidRPr="00BB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подборку игр для развития интеллекта учащихся (головоломки, шарады, ребусы, загадки).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Упражнение “Загадки”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одном берегу – цыплята, а на другом – утята. Посередине островок. Кто быстрее доплывет до островка?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Мама несет тяжелые сумки. Дочка говорит: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Мамочка, давай я тебе помогу. Я понесу сумки, а ты возьми меня на ручки.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Поможет ли девочка маме? Почему?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Девочку Лену спросили: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 тебя есть сестра?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Есть.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А у твоей сестры есть сестра?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Нет, - ответила Лена.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как ты думаешь?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в лесу собирали шишки. У мальчиков были большие ведерки, красные, без дна. А у девочек маленькие, зеленые. Кто больше соберет шишек?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У девятилетнего мальчика была кошка с коротким хвостом. Она съела мышку с длинным хвостом, а мышка проглотила соломинку вместе с зернышком. Сколько лет мальчику, у которого была кошка?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стола четыре угла. Если один угол отпилить, сколько углов останется?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Задания на подключение предметного (житейского) опыта детей.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Назовите изображённые на рисунке геометрические фигуры. Найдите лишнюю фигуру и объясните, почему она лишняя.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295900" cy="1000125"/>
            <wp:effectExtent l="0" t="0" r="0" b="9525"/>
            <wp:docPr id="2" name="Рисунок 2" descr="https://urok.1sept.ru/articles/6125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12508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С какой цифры начинается запись чисел?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14 18 111 19 10 100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 Как называется данная фигура? Почему она получила такое название?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3781425" cy="1257300"/>
            <wp:effectExtent l="0" t="0" r="9525" b="0"/>
            <wp:docPr id="3" name="Рисунок 3" descr="https://urok.1sept.ru/articles/61250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1250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Задания на выделение существенных признаков понятия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Прочитайте слова в скобках. Подчеркните те слова, которые являются наиболее существенными для данного предмета.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БОЛЬНИЦА (сад, врач, помещение, радио, больные)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ШКОЛА (здание, ученики, мел, доска, буквы)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РЕКА (вода, берег, рыба, рыболов, тина)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КНИГА (картинка, слово, бумага, читатель, библиотека)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Д) СПОРТ (медаль, стадион, победа, соревнование, музыка)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Е) КОМПЬЮТЕР (экран, клавиатура, считает, выполняет команды)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Ж) ПРИНТЕР (печатает, белый, бесшумный, подключён к компьютеру)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Укажите предмет, характерным признаком которого является: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Шкала с делениями.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Выставление оценок и запись замечаний.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Прослушивание музыки.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Просмотр фильмов.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 Нарисуйте предметы, существенными признаками которых являются следующие: круглый и съедобный; круглый и несъедобный.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4. Чем отличается: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Окно от двери.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Указка от карандаша.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Круг от овала.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Лист берёзы от листа клёна.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Задание 5. Чем похожи слова каждой группы? Как можно одним словом назвать каждую из предложенных групп?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Шоссе, дорога, тропинка.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Город, деревня, посёлок.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Сложение, деление, вычитание.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Задания, направленные на формирование умений производить основные логические операции над понятиями: обобщение, ограничение, деление и определение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gram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)З</w:t>
      </w:r>
      <w:proofErr w:type="gram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адания на установление закономерностей.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Вставьте пропущенные числа: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5, 15, _______, 35, _______, 55;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14, 24, _______, _________, 54;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2, 12, 22, _______, _______, ________;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1,3, ________, ________, 9, ________;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Д) 2, 4, 6, ________, ________, ________;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определите закономерность повторения фигур и дорисуйте последовательности.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4324350" cy="1743075"/>
            <wp:effectExtent l="0" t="0" r="0" b="9525"/>
            <wp:docPr id="4" name="Рисунок 4" descr="https://urok.1sept.ru/articles/61250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12508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 Какая из фигур должна стоять в пустой клетке таблицы?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2257425" cy="2266950"/>
            <wp:effectExtent l="0" t="0" r="9525" b="0"/>
            <wp:docPr id="5" name="Рисунок 5" descr="https://urok.1sept.ru/articles/61250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12508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3838575" cy="514350"/>
            <wp:effectExtent l="0" t="0" r="9525" b="0"/>
            <wp:docPr id="6" name="Рисунок 6" descr="img5.gif (93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5.gif (933 byt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4. определите закономерность повторения последовательности и нарисуйте эту последовательность: дерево, куст, цветок, дерево, куст, цветок…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Задания на объединение и разделение объектов по каким-либо признакам.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Задание 1. Назовите одним словом следующие группы чисел: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2, 4, 6, 8, …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1, 3, 5, 7, …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2, 4, 7, 9, 5, 6, …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18, 25, 33, 48, 56, …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Перечислено несколько предметов. Как их можно назвать одним словом?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Суп, гуляш, каша, кисель.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Курица, гусь, утка, индейка.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Лошадь, корова, овца, свинья.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Волк, лиса, медведь, заяц.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Д) Картофель, свекла, лук, капуста.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Е) Туфли, сапоги, кроссовки, тапочки.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 Какое слово лишнее в каждой группе? Вычеркните его. Назовите существенный признак полученной группы. Дайте название каждой группе слов.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Ель, сосна, кедр, берёза.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Лук, огурец, яблоко, морковь.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Гриб, ландыш, ромашка, василёк.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4. Разделите следующие числа на две группы: чётные, нечётные, 1, 2, 3, 4, 5, 6, 7, 8, 9, 10.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5. Разделите данные слова на группы по количеству слогов: пенал, ваза, лампа, абажур, перо, карандаш, тыква, парта, линейка, тетрадь, стол, пол, ручка, молоток, корень. Сколько групп получилось?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6. Впишите данные слова в соответствующие столбцы таблицы: кукла, ботинки, пенал, валенки, мяч, портфель, ручка, тапочки, мишка, туфли, тетрадь, волчок, карандаш, кроссовки, пистолет.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09"/>
        <w:gridCol w:w="2191"/>
      </w:tblGrid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Школьные вещи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</w:tbl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7. числа 1, 2, 3, 5, 8, 12, 16, 24, 35, 48 распределите на две группы: однозначные и двузначные. В какой строке таблицы распределены на группы правильно?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"/>
        <w:gridCol w:w="1540"/>
        <w:gridCol w:w="2100"/>
      </w:tblGrid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1,2,3,5,12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8,16,24,35,48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1,2,3,5,8,16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12,24,35,48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1,2,3,5,8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12,16,24,35,48</w:t>
            </w:r>
          </w:p>
        </w:tc>
      </w:tr>
      <w:tr w:rsidR="003131D8" w:rsidRPr="003131D8" w:rsidTr="00313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2,3,5,8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1D8" w:rsidRPr="003131D8" w:rsidRDefault="003131D8" w:rsidP="0031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1D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12,6,16,24,35,48</w:t>
            </w:r>
          </w:p>
        </w:tc>
      </w:tr>
    </w:tbl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Игровые развивающие задания и упражнения для развития понятийного мышления.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Обобщение рядов конкретных понятий при помощи родовых определений. Детям предлагается обобщить несколько групп конкретных понятий и назвать одним словом следующие группы: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тарелка, стакан, кружка, блюдце;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стол, стул, диван, кресло, шкаф;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рубашка, платье, юбка, брюки;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тапки, валенки, сапоги, сандалии, туфли;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суп, каша, котлета, пюре;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берёза, липа, ель, сосна, осина;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воробей, голубь, ворона, синица, гусь, утка;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карась, щука, окунь, лещ.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Конкретизация понятий. Нужно назвать предметы и явления, которые входят в более широкие понятия. Можно спросить детей о следующих категориях: деревья, животные, игрушки, имена, мебель, обувь, овощи, одежда, посуда, птицы, рыбы, фрукты, цвета, ягоды и т.д.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 Обобщение рядов понятий более широкого объёма. Ученикам даются для обобщения 5 групп понятий, и они должны рассказать, что общего между названными категориями, чем схожи те понятия, которые вошли в одну группу: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птицы, звери, рыбы;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деревья, травы, цветы, кустарники;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мебель, посуда, одежда;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часы, весы, градусники;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пожар, наводнение, ураган.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4. Классификация. Детям раздают 16 карточек с изображение птиц, рыб, посуды, мебели – по 4 для каждой группы и просят разделить все карточки на группы, чтобы в каждой были рисунки, которые можно назвать одним словом. Затем учащихся просят объединить получившиеся группы в две, максимально похожие, и объяснить, почему они так сделали.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5. Нужно сравнить пары объектов по представлению, найти признаки различия и сходства: одуванчик и ромашка; клубника и земляника; ель и берёза; яблоня и клён; роза и колокольчик; кошка и собака; курица и утка; самолёт и чайка; животные и растения.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6. Ученики должны отгадать, какой предмет спрятан, по его описанию. Для этого необходимо подобрать какой-либо предмет или его изображение. Не показывая детям, нужно описать этот предмет: его форму, цвет, фактуру.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7. Игра “Что лишнее?”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Даётся группа понятий, из которых дети должны выбрать лишнее и дать общее название остальным. Игра возможна в двух вариантах: словесном и наглядном.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словесном варианте предлагаются группы по четыре слова, необходимо выделить, какое слово лишнее и не подходит к остальным, и как назвать одним словом (или объяснить сходство) оставшиеся: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капуста, картошка, помидор, яблоко;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синий, красный, красивый, зелёный;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мама, человек, папа, сестра;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старый, дряхлый, маленький, ветхий;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берёза, сосна, клён, осина;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ботинок, нога, сапог, туфля;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зима, весна, лето, октябрь;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кисель, компот, лимонад, мороженое и т.д.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8. Игра “Спорщики”. Ученикам предлагается поспорить с учителем. Какое бы слово он ни произнёс, дети должны говорить ровно наоборот и чем быстрее, тем лучше: белый-чёрный; большой-маленький; быстрый-медленный; весёлый-грустный; грязный-чистый; открытый-закрытый; старый-новый; кричать-шептать; ломать-чинить и т.д.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9. Игра “Плохо или хорошо?” Детям предлагается некий объект(ситуация), и они должны объяснить, в чём его положительная и отрицательная сторона. Например, мороженое – хорошо, потому что вкусно, плохо – потому, что может горло заболеть.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Даются такие слова: дождь, телевизор, конфета, собака, цветы, комары, бегать, заболеть, лук, ветер, кошка, компьютер, музыка, нож, огонь, солнце и др.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10. Игра “Слова – накладки”.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Ученики придумывают слова – накладки, затем выбирают самое смешное или оригинальное слово, объясняя, почему они так думают.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предложить такие задания: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комар + марка = </w:t>
      </w:r>
      <w:proofErr w:type="spell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комарка</w:t>
      </w:r>
      <w:proofErr w:type="spell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зебра + ракушка = </w:t>
      </w:r>
      <w:proofErr w:type="spell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зебракушка</w:t>
      </w:r>
      <w:proofErr w:type="spell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дерево + ворона = </w:t>
      </w:r>
      <w:proofErr w:type="spell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дереворона</w:t>
      </w:r>
      <w:proofErr w:type="spell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т.д.</w:t>
      </w:r>
    </w:p>
    <w:p w:rsidR="003131D8" w:rsidRPr="003131D8" w:rsidRDefault="003131D8" w:rsidP="00313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Упражнения для развития мыслительных операций анализа и синтеза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“Анаграмма”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слова, переставив буквы: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АЛИГ -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ЕОСЛ -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ОТЛЕ -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“Зашифрованное слово”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слово из первых слогов, данных слов: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КАША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РЕКА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ТАРЕЛКА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Задание 3. “Эхо”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Составить слова, отделив первые буквы от данных слов: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ШМЕЛЬ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МУХА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РОСА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4. “Зашифрованное слово”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слово из первых слогов, данных слов: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МОЛОКО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НЕВОД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ТАРАКАН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5. “Анаграмма” (спрятанное слово)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слова, переставив буквы: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ОГОЛАВ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АБАРН –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ОСОКЛ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6.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новые слова, исключив одну букву из данных слов: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ПЛУГ –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ШАРФ –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КОРМ –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7.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слово из вторых слогов, данных слов: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ЗМЕЯ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РАМА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Задание 8. “Занимательная лесенка”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слова по данной модели.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2457450" cy="1123950"/>
            <wp:effectExtent l="0" t="0" r="0" b="0"/>
            <wp:docPr id="7" name="Рисунок 7" descr="https://urok.1sept.ru/articles/61250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12508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9. “Змейка”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Составить слова по данной модели.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_ _ _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А _ _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А _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_ А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_ _ А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_ _ _ А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_ _ А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_ А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_ А _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 А _ _ _ _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 _ _ _ _ _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lastRenderedPageBreak/>
        <w:t>Упражнения на нахождение существенных признаков предметов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1. Выделить два слова, наиболее существенные для слова, стоящего перед скобками: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Лес (лист, деревья, яблоня, охотник, кустарник)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Река (берег, рыба, тина, вода, рыболов)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2. Спорт (стадион, оркестр, награда, состязание, зрители)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Больница (сад, врач, радио, больные, помещение)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3.Пение (звон, голос, искусство, мелодия, зрители)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Война (пушки, солдаты, сражения, аэроплан, ружья)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Упражнения – логические задачи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1. Иван Фёдорович – отец Марины Ивановны, Коля – сын Марины Ивановны. Кем Коля приходится Ивану Фёдоровичу?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2. Мама, папа и я сидели на скамейке. В каком порядке мы сидели, если известно, что я сидел слева от папы, а мама – слева от меня?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3. Толя поймал окуня, ерша, щуку. Щуку он поймал раньше, чем окуня, а ерша позже, чем щуку. Какую рыбу Толя поймал раньше других?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ли сказать, какая рыба поймана последней?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4. Шли два отца и два сына, несли три апельсина. Сколько апельсинов нёс каждый?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5. Меня зовут Толя. У моей сестры только один брат. Как зовут брата моей сестры?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6. Коля выше Васи, но ниже Серёжи. Кто выше: Вася или Серёжа?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7. К празднику ученики украшают здание школы с четырех сторон 12 флажками. Их надо расставить так, чтобы было по 4 флажка с каждой стороны. Нарисовать ответ.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8. Термометр показывает три градуса мороза. Сколько градусов покажут два таких термометра.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9. Верёвку разрезали в шести местах. Сколько частей получилось?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 10. Когда гусь стоит на одной ноге, он весит 3 кг. Сколько будет весить гусь, если он встанет на две ноги?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Игры для развития функций мышления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1. Составление предложений.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Детям предлагается три слова, не связанные по смыслу, например, “озеро”, “карандаш”, “медведь”. Детям надо составить как можно больше предложений, которые обязательно включали бы в себя эти три слова (можно менять падеж и использовать другие слова). Ответы могут быть банальными (“Медведь упустил в озеро карандаш”), сложными, с выходом за пределы ситуации, обозначенной тремя исходными словами и введением новых объектов (“Мальчик взял карандаш и нарисовал медведя, купающегося в озере”), и творческими, включающими эти предметы в нестандартные связи (“Мальчик, тонкий, как карандаш, стоял возле озера, которое ревело, как медведь”).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2. Исключение лишнего.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Предлагается любые три слова, например, “собака”, “помидор”, “солнце”. Детям надо оставить только те слова, которые обозначают в чём – то сходные </w:t>
      </w: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предметы, а одно слово “лишнее”, не обладающее этим общим признаком, исключить. Следует найти как можно больше вариантов исключения лишнего слова, а главное – больше признаков, объединяющих оставшуюся пару слов и не присущих исключённому, лишнему. Не пренебрегая вариантами, которые сразу же напрашиваются (исключить “собаку”, а “помидор” и “солнце” оставить, потому что они круглые), желательно поискать нестандартные и в то же время очень меткие решения. Побеждает тот, у кого ответов больше.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3. Поиск аналогов.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Называется какой – либо предмет или явление, например, “вертолёт”.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Детям необходимо выписать как можно больше аналогов, т.е. других предметов, сходных с ним по различным существенным признакам. Следует также систематизировать эти аналоги по группам в зависимости от того, с учётом какого свойства заданного предмета они подбирались. Например, в данном случае могут быть названы “птица”, “бабочка” (летают и садятся); “автобус”, “поезд” (транспортные средства); “ штопор” (важные детали вращаются) и др. Побеждает тот</w:t>
      </w:r>
      <w:proofErr w:type="gram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кто назвал наибольшее число групп аналогов.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4. Способы применения предмета.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Называется какой – либо хорошо известный предмет</w:t>
      </w:r>
      <w:proofErr w:type="gram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например, “книга”. Надо назвать как можно больше различных способов его применения: книгу можно использовать как подставку для кинопроектора, можно ею прикрыть от посторонних глаз бумаги на столе и т. д. Следует ввести запрет на называние безнравственных, варварских способов применения предметов. Побеждает тот, кто укажет большее число различных функций предметов.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5. “Ну-ка, отгадай!”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Класс делится на две группы. Первая группа задумывает какой-либо предмет. Вторая группа должна отгадать, задавая вопросы. На эти вопросы первая группа имеет право отвечать только “да” или “нет”. Дети из двух групп встают в две линии напротив друг друга. Сначала задаёт вопрос первый ребёнок из второй группы</w:t>
      </w:r>
      <w:proofErr w:type="gramStart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“Оно живое?”. Первый ребёнок из первой группы отвечает: “Да”. Затем задаёт вопрос второй ребёнок из второй группы: “Я его видел?”. Второй ребёнок из первой группы отвечает: “Да”. И т.д. после угадывания предмета группы меняются ролями.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6. “Определим игрушку”.</w:t>
      </w:r>
    </w:p>
    <w:p w:rsidR="003131D8" w:rsidRPr="003131D8" w:rsidRDefault="003131D8" w:rsidP="0031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3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приносят на игру какую-либо игрушку. Выбирается водящий. Он выходит за дверь. Учитель с ребятами придумывают какую-нибудь историю, в которой главным персонажем является одна из игрушек. Приглашается водящий. Ребята рассказывают ему придуманную историю, не называя главного персонажа, а заменяя его местоимениями “он” или “она”. Ведущий должен показать игрушку, являющуюся главным персонажем рассказанной истории. Если водящий угадал правильно, выбирается другой ведущий и игра повторяется.</w:t>
      </w:r>
    </w:p>
    <w:p w:rsidR="00106BA8" w:rsidRDefault="00106BA8"/>
    <w:sectPr w:rsidR="00106BA8" w:rsidSect="00F2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BA"/>
    <w:rsid w:val="000B327B"/>
    <w:rsid w:val="00106BA8"/>
    <w:rsid w:val="00112DC0"/>
    <w:rsid w:val="003131D8"/>
    <w:rsid w:val="0031726B"/>
    <w:rsid w:val="00550154"/>
    <w:rsid w:val="007E7913"/>
    <w:rsid w:val="00895926"/>
    <w:rsid w:val="009518DB"/>
    <w:rsid w:val="009A6599"/>
    <w:rsid w:val="009D5129"/>
    <w:rsid w:val="00BB6FBA"/>
    <w:rsid w:val="00D011FD"/>
    <w:rsid w:val="00D41899"/>
    <w:rsid w:val="00F27929"/>
    <w:rsid w:val="00F66585"/>
    <w:rsid w:val="00FB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15166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</dc:creator>
  <cp:lastModifiedBy>Владелец</cp:lastModifiedBy>
  <cp:revision>2</cp:revision>
  <dcterms:created xsi:type="dcterms:W3CDTF">2024-11-07T08:27:00Z</dcterms:created>
  <dcterms:modified xsi:type="dcterms:W3CDTF">2024-11-07T08:27:00Z</dcterms:modified>
</cp:coreProperties>
</file>